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C5" w:rsidRDefault="003761C5" w:rsidP="008B617D">
      <w:pPr>
        <w:jc w:val="both"/>
        <w:rPr>
          <w:rFonts w:eastAsia="Courier New"/>
          <w:color w:val="000000"/>
          <w:lang w:bidi="ru-RU"/>
        </w:rPr>
      </w:pPr>
    </w:p>
    <w:p w:rsidR="00EA4250" w:rsidRPr="00EA4250" w:rsidRDefault="000B723B" w:rsidP="00EA4250">
      <w:pPr>
        <w:ind w:firstLine="720"/>
        <w:jc w:val="center"/>
      </w:pPr>
      <w:r>
        <w:t xml:space="preserve">Министерство образования </w:t>
      </w:r>
      <w:r w:rsidR="00EA4250" w:rsidRPr="00EA4250">
        <w:t>Свердловской области</w:t>
      </w:r>
    </w:p>
    <w:p w:rsidR="00EA4250" w:rsidRPr="00EA4250" w:rsidRDefault="00EA4250" w:rsidP="00EA4250">
      <w:pPr>
        <w:ind w:firstLine="720"/>
        <w:jc w:val="center"/>
      </w:pPr>
      <w:r w:rsidRPr="00EA4250">
        <w:t>Государственное бюджетное общеобразовательное учреждение Свердловской области</w:t>
      </w:r>
    </w:p>
    <w:p w:rsidR="00EA4250" w:rsidRPr="00EA4250" w:rsidRDefault="00EA4250" w:rsidP="00EA4250">
      <w:pPr>
        <w:ind w:firstLine="720"/>
        <w:jc w:val="center"/>
        <w:rPr>
          <w:b/>
        </w:rPr>
      </w:pPr>
      <w:r w:rsidRPr="00EA4250">
        <w:t>«Михайловская школа-интернат, реализующая адаптированные основные общеобразовательные программы»</w:t>
      </w:r>
    </w:p>
    <w:p w:rsidR="00EA4250" w:rsidRPr="00EA4250" w:rsidRDefault="00EA4250" w:rsidP="00EA4250">
      <w:pPr>
        <w:jc w:val="center"/>
      </w:pPr>
    </w:p>
    <w:p w:rsidR="00EA4250" w:rsidRPr="00EA4250" w:rsidRDefault="00EA4250" w:rsidP="00EA4250">
      <w:pPr>
        <w:jc w:val="both"/>
      </w:pPr>
    </w:p>
    <w:p w:rsidR="00EA4250" w:rsidRPr="00EA4250" w:rsidRDefault="00EA4250" w:rsidP="00EA4250">
      <w:pPr>
        <w:ind w:left="5245"/>
      </w:pPr>
    </w:p>
    <w:p w:rsidR="00EA4250" w:rsidRPr="00EA4250" w:rsidRDefault="00EA4250" w:rsidP="00EA4250">
      <w:pPr>
        <w:jc w:val="center"/>
      </w:pPr>
      <w:r w:rsidRPr="00EA4250">
        <w:t xml:space="preserve">                                                                   УТВЕРЖДАЮ</w:t>
      </w:r>
    </w:p>
    <w:p w:rsidR="00EA4250" w:rsidRPr="00EA4250" w:rsidRDefault="00EA4250" w:rsidP="00EA4250">
      <w:pPr>
        <w:jc w:val="center"/>
      </w:pPr>
      <w:r w:rsidRPr="00EA4250">
        <w:t xml:space="preserve">                                            </w:t>
      </w:r>
      <w:r w:rsidR="000B723B">
        <w:t xml:space="preserve">                                         </w:t>
      </w:r>
      <w:proofErr w:type="spellStart"/>
      <w:r w:rsidR="000B723B">
        <w:t>И.о</w:t>
      </w:r>
      <w:proofErr w:type="spellEnd"/>
      <w:r w:rsidR="000B723B">
        <w:t>. д</w:t>
      </w:r>
      <w:r w:rsidRPr="00EA4250">
        <w:t>иректор</w:t>
      </w:r>
      <w:r w:rsidR="000B723B">
        <w:t>а</w:t>
      </w:r>
      <w:r w:rsidRPr="00EA4250">
        <w:t xml:space="preserve"> ГБОУ </w:t>
      </w:r>
      <w:proofErr w:type="gramStart"/>
      <w:r w:rsidRPr="00EA4250">
        <w:t>СО</w:t>
      </w:r>
      <w:proofErr w:type="gramEnd"/>
      <w:r w:rsidRPr="00EA4250">
        <w:t xml:space="preserve"> </w:t>
      </w:r>
    </w:p>
    <w:p w:rsidR="00EA4250" w:rsidRPr="00EA4250" w:rsidRDefault="00EA4250" w:rsidP="00EA4250">
      <w:pPr>
        <w:jc w:val="center"/>
      </w:pPr>
      <w:r w:rsidRPr="00EA4250">
        <w:t xml:space="preserve">                                                                                                 «Михайловская школа-интернат»</w:t>
      </w:r>
    </w:p>
    <w:p w:rsidR="00EA4250" w:rsidRPr="00EA4250" w:rsidRDefault="00EA4250" w:rsidP="00EA4250">
      <w:pPr>
        <w:jc w:val="center"/>
      </w:pPr>
      <w:r w:rsidRPr="00EA4250">
        <w:t xml:space="preserve">                                                                                </w:t>
      </w:r>
      <w:r w:rsidR="000B723B">
        <w:t xml:space="preserve">                  _____________Р.Р</w:t>
      </w:r>
      <w:r w:rsidRPr="00EA4250">
        <w:t xml:space="preserve">. </w:t>
      </w:r>
      <w:proofErr w:type="spellStart"/>
      <w:r w:rsidR="000B723B">
        <w:t>Даутов</w:t>
      </w:r>
      <w:proofErr w:type="spellEnd"/>
    </w:p>
    <w:p w:rsidR="00EA4250" w:rsidRPr="00EA4250" w:rsidRDefault="00EA4250" w:rsidP="00EA4250">
      <w:pPr>
        <w:ind w:left="5245" w:right="-621"/>
      </w:pPr>
    </w:p>
    <w:p w:rsidR="00EA4250" w:rsidRPr="00EA4250" w:rsidRDefault="00EA4250" w:rsidP="00EA4250">
      <w:pPr>
        <w:ind w:left="5245" w:right="-621"/>
      </w:pPr>
    </w:p>
    <w:p w:rsidR="00EA4250" w:rsidRPr="00EA4250" w:rsidRDefault="00EA4250" w:rsidP="00EA4250">
      <w:pPr>
        <w:ind w:left="5245" w:right="-621"/>
        <w:jc w:val="both"/>
      </w:pPr>
    </w:p>
    <w:p w:rsidR="00EA4250" w:rsidRPr="00EA4250" w:rsidRDefault="00EA4250" w:rsidP="00EA4250">
      <w:pPr>
        <w:jc w:val="center"/>
      </w:pPr>
    </w:p>
    <w:p w:rsidR="00EA4250" w:rsidRPr="00EA4250" w:rsidRDefault="00EA4250" w:rsidP="00EA4250">
      <w:pPr>
        <w:jc w:val="center"/>
      </w:pPr>
    </w:p>
    <w:p w:rsidR="00EA4250" w:rsidRPr="00EA4250" w:rsidRDefault="00EA4250" w:rsidP="00EA4250">
      <w:pPr>
        <w:jc w:val="center"/>
      </w:pPr>
    </w:p>
    <w:p w:rsidR="00EA4250" w:rsidRPr="00EA4250" w:rsidRDefault="00EA4250" w:rsidP="00EA4250">
      <w:pPr>
        <w:jc w:val="center"/>
        <w:rPr>
          <w:b/>
        </w:rPr>
      </w:pPr>
      <w:r w:rsidRPr="00EA4250">
        <w:rPr>
          <w:b/>
        </w:rPr>
        <w:t>Рабочая программа общего образования</w:t>
      </w:r>
      <w:r w:rsidR="000B723B">
        <w:rPr>
          <w:b/>
        </w:rPr>
        <w:t>,</w:t>
      </w:r>
      <w:r w:rsidRPr="00EA4250">
        <w:rPr>
          <w:b/>
        </w:rPr>
        <w:t xml:space="preserve"> </w:t>
      </w:r>
      <w:proofErr w:type="gramStart"/>
      <w:r w:rsidRPr="00EA4250">
        <w:rPr>
          <w:b/>
        </w:rPr>
        <w:t>обучающихся</w:t>
      </w:r>
      <w:proofErr w:type="gramEnd"/>
      <w:r w:rsidRPr="00EA4250">
        <w:rPr>
          <w:b/>
        </w:rPr>
        <w:t xml:space="preserve"> с </w:t>
      </w:r>
      <w:r w:rsidR="000B723B">
        <w:rPr>
          <w:b/>
        </w:rPr>
        <w:t>нарушением интеллекта</w:t>
      </w:r>
    </w:p>
    <w:p w:rsidR="00EA4250" w:rsidRPr="00EA4250" w:rsidRDefault="00EA4250" w:rsidP="00EA4250">
      <w:pPr>
        <w:jc w:val="center"/>
        <w:rPr>
          <w:b/>
        </w:rPr>
      </w:pPr>
      <w:r w:rsidRPr="00EA4250">
        <w:rPr>
          <w:b/>
        </w:rPr>
        <w:t>«Ритмика»</w:t>
      </w:r>
    </w:p>
    <w:p w:rsidR="00EA4250" w:rsidRPr="00EA4250" w:rsidRDefault="00EA4250" w:rsidP="00EA4250">
      <w:pPr>
        <w:jc w:val="center"/>
        <w:rPr>
          <w:b/>
        </w:rPr>
      </w:pPr>
      <w:r>
        <w:rPr>
          <w:b/>
        </w:rPr>
        <w:t>(для 5-9</w:t>
      </w:r>
      <w:r w:rsidRPr="00EA4250">
        <w:rPr>
          <w:b/>
        </w:rPr>
        <w:t xml:space="preserve"> классов)</w:t>
      </w:r>
    </w:p>
    <w:p w:rsidR="00EA4250" w:rsidRDefault="00EA4250" w:rsidP="000B723B">
      <w:pPr>
        <w:widowControl w:val="0"/>
        <w:ind w:firstLine="709"/>
        <w:jc w:val="center"/>
        <w:rPr>
          <w:rFonts w:eastAsia="Courier New"/>
          <w:color w:val="000000"/>
          <w:lang w:bidi="ru-RU"/>
        </w:rPr>
      </w:pPr>
      <w:proofErr w:type="gramStart"/>
      <w:r w:rsidRPr="00EA4250">
        <w:rPr>
          <w:rFonts w:eastAsia="Courier New"/>
          <w:color w:val="000000"/>
          <w:lang w:bidi="ru-RU"/>
        </w:rPr>
        <w:t>составлена</w:t>
      </w:r>
      <w:proofErr w:type="gramEnd"/>
      <w:r w:rsidRPr="00EA4250">
        <w:rPr>
          <w:rFonts w:eastAsia="Courier New"/>
          <w:color w:val="000000"/>
          <w:lang w:bidi="ru-RU"/>
        </w:rPr>
        <w:t xml:space="preserve"> на основе федеральной адаптированной основной общеобразовательной программы</w:t>
      </w:r>
      <w:r w:rsidR="00D04AAE">
        <w:rPr>
          <w:rFonts w:eastAsia="Courier New"/>
          <w:color w:val="000000"/>
          <w:lang w:bidi="ru-RU"/>
        </w:rPr>
        <w:t xml:space="preserve"> образования</w:t>
      </w:r>
      <w:r w:rsidRPr="00EA4250">
        <w:rPr>
          <w:rFonts w:eastAsia="Courier New"/>
          <w:color w:val="000000"/>
          <w:lang w:bidi="ru-RU"/>
        </w:rPr>
        <w:t xml:space="preserve"> обучающихся с </w:t>
      </w:r>
      <w:r w:rsidR="000B723B">
        <w:rPr>
          <w:rFonts w:eastAsia="Courier New"/>
          <w:color w:val="000000"/>
          <w:lang w:bidi="ru-RU"/>
        </w:rPr>
        <w:t>нарушением интеллекта</w:t>
      </w:r>
    </w:p>
    <w:p w:rsidR="000B723B" w:rsidRPr="00EA4250" w:rsidRDefault="000B723B" w:rsidP="000B723B">
      <w:pPr>
        <w:widowControl w:val="0"/>
        <w:ind w:firstLine="709"/>
        <w:jc w:val="center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на 2025 – 2029 учебный год</w:t>
      </w: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pPr>
        <w:jc w:val="both"/>
        <w:rPr>
          <w:b/>
        </w:rPr>
      </w:pPr>
    </w:p>
    <w:p w:rsidR="00EA4250" w:rsidRPr="00EA4250" w:rsidRDefault="00EA4250" w:rsidP="00EA4250">
      <w:r w:rsidRPr="00EA4250">
        <w:t>Рассмотрено на МО</w:t>
      </w:r>
    </w:p>
    <w:p w:rsidR="00EA4250" w:rsidRPr="00EA4250" w:rsidRDefault="00EA4250" w:rsidP="00EA4250">
      <w:r w:rsidRPr="00EA4250">
        <w:t>Руководитель МО:</w:t>
      </w:r>
    </w:p>
    <w:p w:rsidR="00EA4250" w:rsidRPr="00EA4250" w:rsidRDefault="00EA4250" w:rsidP="00EA4250">
      <w:pPr>
        <w:ind w:left="-40" w:right="176"/>
        <w:contextualSpacing/>
      </w:pPr>
      <w:r w:rsidRPr="00EA4250">
        <w:t>_________ ___________</w:t>
      </w:r>
    </w:p>
    <w:p w:rsidR="00EA4250" w:rsidRPr="00EA4250" w:rsidRDefault="00EA4250" w:rsidP="00EA4250">
      <w:pPr>
        <w:ind w:left="-40" w:right="176"/>
        <w:contextualSpacing/>
        <w:rPr>
          <w:sz w:val="20"/>
          <w:szCs w:val="20"/>
        </w:rPr>
      </w:pPr>
      <w:r w:rsidRPr="00EA4250">
        <w:rPr>
          <w:sz w:val="20"/>
          <w:szCs w:val="20"/>
        </w:rPr>
        <w:t xml:space="preserve">   (подпись)   (расшифровка) </w:t>
      </w:r>
    </w:p>
    <w:p w:rsidR="00EA4250" w:rsidRPr="00EA4250" w:rsidRDefault="00EA4250" w:rsidP="00EA4250">
      <w:pPr>
        <w:ind w:left="-40" w:right="176"/>
        <w:contextualSpacing/>
      </w:pPr>
    </w:p>
    <w:p w:rsidR="00EA4250" w:rsidRPr="00EA4250" w:rsidRDefault="00EA4250" w:rsidP="00EA4250">
      <w:pPr>
        <w:ind w:left="-40" w:right="176"/>
        <w:contextualSpacing/>
      </w:pPr>
      <w:r w:rsidRPr="00EA4250">
        <w:t>____________________</w:t>
      </w:r>
    </w:p>
    <w:p w:rsidR="00EA4250" w:rsidRPr="00EA4250" w:rsidRDefault="00EA4250" w:rsidP="00EA4250">
      <w:pPr>
        <w:ind w:left="-40" w:right="176"/>
        <w:contextualSpacing/>
        <w:rPr>
          <w:sz w:val="20"/>
          <w:szCs w:val="20"/>
        </w:rPr>
      </w:pPr>
      <w:r w:rsidRPr="00EA4250">
        <w:rPr>
          <w:sz w:val="20"/>
          <w:szCs w:val="20"/>
        </w:rPr>
        <w:t xml:space="preserve">                (дата) </w:t>
      </w:r>
    </w:p>
    <w:p w:rsidR="00EA4250" w:rsidRPr="00EA4250" w:rsidRDefault="00EA4250" w:rsidP="00EA4250">
      <w:pPr>
        <w:ind w:left="-40" w:right="176"/>
        <w:contextualSpacing/>
        <w:rPr>
          <w:sz w:val="20"/>
          <w:szCs w:val="20"/>
        </w:rPr>
      </w:pPr>
    </w:p>
    <w:p w:rsidR="00EA4250" w:rsidRPr="00EA4250" w:rsidRDefault="00EA4250" w:rsidP="00EA4250">
      <w:r w:rsidRPr="00EA4250">
        <w:t xml:space="preserve">Составители: </w:t>
      </w:r>
    </w:p>
    <w:p w:rsidR="00EA4250" w:rsidRPr="00EA4250" w:rsidRDefault="00EA4250" w:rsidP="00EA4250">
      <w:proofErr w:type="spellStart"/>
      <w:r w:rsidRPr="00EA4250">
        <w:t>Еловских</w:t>
      </w:r>
      <w:proofErr w:type="spellEnd"/>
      <w:r w:rsidRPr="00EA4250">
        <w:t xml:space="preserve"> Е. А.</w:t>
      </w:r>
    </w:p>
    <w:p w:rsidR="00EA4250" w:rsidRPr="00EA4250" w:rsidRDefault="00EA4250" w:rsidP="00EA4250">
      <w:r w:rsidRPr="00EA4250">
        <w:t xml:space="preserve">высшая </w:t>
      </w:r>
      <w:proofErr w:type="spellStart"/>
      <w:r w:rsidRPr="00EA4250">
        <w:t>квалиф</w:t>
      </w:r>
      <w:proofErr w:type="spellEnd"/>
      <w:r w:rsidRPr="00EA4250">
        <w:t>. категория.</w:t>
      </w:r>
    </w:p>
    <w:p w:rsidR="00EA4250" w:rsidRPr="00EA4250" w:rsidRDefault="00EA4250" w:rsidP="00EA4250">
      <w:pPr>
        <w:jc w:val="center"/>
      </w:pPr>
    </w:p>
    <w:p w:rsidR="00EA4250" w:rsidRPr="00EA4250" w:rsidRDefault="00EA4250" w:rsidP="00EA4250">
      <w:pPr>
        <w:jc w:val="center"/>
      </w:pPr>
    </w:p>
    <w:p w:rsidR="00EA4250" w:rsidRPr="00EA4250" w:rsidRDefault="00EA4250" w:rsidP="00EA4250">
      <w:pPr>
        <w:jc w:val="center"/>
      </w:pPr>
    </w:p>
    <w:p w:rsidR="00EA4250" w:rsidRPr="00EA4250" w:rsidRDefault="00EA4250" w:rsidP="00EA4250"/>
    <w:p w:rsidR="00EA4250" w:rsidRPr="00EA4250" w:rsidRDefault="00EA4250" w:rsidP="00EA4250">
      <w:pPr>
        <w:jc w:val="center"/>
      </w:pPr>
    </w:p>
    <w:p w:rsidR="00EA4250" w:rsidRPr="00EA4250" w:rsidRDefault="000B723B" w:rsidP="00EA4250">
      <w:pPr>
        <w:jc w:val="center"/>
      </w:pPr>
      <w:r>
        <w:t>2025</w:t>
      </w:r>
    </w:p>
    <w:p w:rsidR="00EA4250" w:rsidRDefault="00EA4250" w:rsidP="00EA4250">
      <w:pPr>
        <w:jc w:val="both"/>
        <w:rPr>
          <w:rFonts w:eastAsia="Courier New"/>
          <w:color w:val="000000"/>
          <w:lang w:bidi="ru-RU"/>
        </w:rPr>
      </w:pPr>
      <w:r w:rsidRPr="00EA4250">
        <w:rPr>
          <w:b/>
        </w:rPr>
        <w:br w:type="page"/>
      </w:r>
    </w:p>
    <w:p w:rsidR="00EA4250" w:rsidRDefault="00EA4250" w:rsidP="008B617D">
      <w:pPr>
        <w:jc w:val="both"/>
        <w:rPr>
          <w:rFonts w:eastAsia="Courier New"/>
          <w:color w:val="000000"/>
          <w:lang w:bidi="ru-RU"/>
        </w:rPr>
      </w:pPr>
    </w:p>
    <w:p w:rsidR="00EA4250" w:rsidRDefault="00EA4250" w:rsidP="008B617D">
      <w:pPr>
        <w:jc w:val="both"/>
      </w:pPr>
    </w:p>
    <w:p w:rsidR="00137E12" w:rsidRDefault="00137E12" w:rsidP="008B617D">
      <w:pPr>
        <w:widowControl w:val="0"/>
        <w:jc w:val="center"/>
        <w:rPr>
          <w:rFonts w:eastAsia="Courier New"/>
          <w:b/>
          <w:color w:val="000000"/>
          <w:lang w:bidi="ru-RU"/>
        </w:rPr>
      </w:pPr>
      <w:r w:rsidRPr="0078587E">
        <w:rPr>
          <w:rFonts w:eastAsia="Courier New"/>
          <w:b/>
          <w:color w:val="000000"/>
          <w:lang w:bidi="ru-RU"/>
        </w:rPr>
        <w:t>Структура рабочей программы</w:t>
      </w:r>
    </w:p>
    <w:p w:rsidR="00790D9F" w:rsidRPr="0078587E" w:rsidRDefault="00790D9F" w:rsidP="008B617D">
      <w:pPr>
        <w:widowControl w:val="0"/>
        <w:jc w:val="center"/>
        <w:rPr>
          <w:rFonts w:eastAsia="Courier New"/>
          <w:b/>
          <w:color w:val="000000"/>
          <w:lang w:bidi="ru-RU"/>
        </w:rPr>
      </w:pP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1. Пояснительная записка к рабочей пр</w:t>
      </w:r>
      <w:r>
        <w:rPr>
          <w:rFonts w:eastAsia="Courier New"/>
          <w:color w:val="000000"/>
          <w:lang w:bidi="ru-RU"/>
        </w:rPr>
        <w:t>ограмме по направлению «Ритмика</w:t>
      </w:r>
      <w:r w:rsidRPr="00C31318">
        <w:rPr>
          <w:rFonts w:eastAsia="Courier New"/>
          <w:color w:val="000000"/>
          <w:lang w:bidi="ru-RU"/>
        </w:rPr>
        <w:t>»:</w:t>
      </w: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- нормативные документы, лежащие в основе нап</w:t>
      </w:r>
      <w:r>
        <w:rPr>
          <w:rFonts w:eastAsia="Courier New"/>
          <w:color w:val="000000"/>
          <w:lang w:bidi="ru-RU"/>
        </w:rPr>
        <w:t>равления деятельности  «Ритмика</w:t>
      </w:r>
      <w:r w:rsidRPr="00C31318">
        <w:rPr>
          <w:rFonts w:eastAsia="Courier New"/>
          <w:color w:val="000000"/>
          <w:lang w:bidi="ru-RU"/>
        </w:rPr>
        <w:t>»;</w:t>
      </w: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- обоснование актуальности на</w:t>
      </w:r>
      <w:r>
        <w:rPr>
          <w:rFonts w:eastAsia="Courier New"/>
          <w:color w:val="000000"/>
          <w:lang w:bidi="ru-RU"/>
        </w:rPr>
        <w:t>правления деятельности «Ритмика</w:t>
      </w:r>
      <w:r w:rsidRPr="00C31318">
        <w:rPr>
          <w:rFonts w:eastAsia="Courier New"/>
          <w:color w:val="000000"/>
          <w:lang w:bidi="ru-RU"/>
        </w:rPr>
        <w:t xml:space="preserve">»; </w:t>
      </w: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- цель и задачи на</w:t>
      </w:r>
      <w:r>
        <w:rPr>
          <w:rFonts w:eastAsia="Courier New"/>
          <w:color w:val="000000"/>
          <w:lang w:bidi="ru-RU"/>
        </w:rPr>
        <w:t>правления деятельности «Ритмика</w:t>
      </w:r>
      <w:r w:rsidRPr="00C31318">
        <w:rPr>
          <w:rFonts w:eastAsia="Courier New"/>
          <w:color w:val="000000"/>
          <w:lang w:bidi="ru-RU"/>
        </w:rPr>
        <w:t>»;</w:t>
      </w:r>
    </w:p>
    <w:p w:rsidR="00137E12" w:rsidRPr="0078587E" w:rsidRDefault="00137E12" w:rsidP="008B617D">
      <w:pPr>
        <w:widowControl w:val="0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 xml:space="preserve">          - личностные</w:t>
      </w:r>
      <w:r w:rsidRPr="0078587E">
        <w:rPr>
          <w:rFonts w:eastAsia="Courier New"/>
          <w:color w:val="000000"/>
          <w:lang w:bidi="ru-RU"/>
        </w:rPr>
        <w:t xml:space="preserve"> резу</w:t>
      </w:r>
      <w:r>
        <w:rPr>
          <w:rFonts w:eastAsia="Courier New"/>
          <w:color w:val="000000"/>
          <w:lang w:bidi="ru-RU"/>
        </w:rPr>
        <w:t>льтаты освоения АООП по направлению деятельности</w:t>
      </w:r>
      <w:r w:rsidRPr="0078587E">
        <w:rPr>
          <w:rFonts w:eastAsia="Courier New"/>
          <w:color w:val="000000"/>
          <w:lang w:bidi="ru-RU"/>
        </w:rPr>
        <w:t xml:space="preserve"> «</w:t>
      </w:r>
      <w:r>
        <w:rPr>
          <w:rFonts w:eastAsia="Courier New"/>
          <w:color w:val="000000"/>
          <w:lang w:bidi="ru-RU"/>
        </w:rPr>
        <w:t>Ритмика</w:t>
      </w:r>
      <w:r w:rsidRPr="0078587E">
        <w:rPr>
          <w:rFonts w:eastAsia="Courier New"/>
          <w:color w:val="000000"/>
          <w:lang w:bidi="ru-RU"/>
        </w:rPr>
        <w:t>»;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- содержание основного минимума базовых учебных действий;</w:t>
      </w:r>
    </w:p>
    <w:p w:rsidR="00137E12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 xml:space="preserve">- сведения об </w:t>
      </w:r>
      <w:proofErr w:type="gramStart"/>
      <w:r w:rsidRPr="0078587E">
        <w:rPr>
          <w:rFonts w:eastAsia="Courier New"/>
          <w:color w:val="000000"/>
          <w:lang w:bidi="ru-RU"/>
        </w:rPr>
        <w:t>обучающихся</w:t>
      </w:r>
      <w:proofErr w:type="gramEnd"/>
      <w:r w:rsidRPr="0078587E">
        <w:rPr>
          <w:rFonts w:eastAsia="Courier New"/>
          <w:color w:val="000000"/>
          <w:lang w:bidi="ru-RU"/>
        </w:rPr>
        <w:t>;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- условия реализации программы.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2. Календарно-тематическое планирование.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3. Содержание направления деятельности «Ритмика</w:t>
      </w:r>
      <w:r w:rsidRPr="0078587E">
        <w:rPr>
          <w:rFonts w:eastAsia="Courier New"/>
          <w:color w:val="000000"/>
          <w:lang w:bidi="ru-RU"/>
        </w:rPr>
        <w:t>» (табл.).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 xml:space="preserve">4. </w:t>
      </w:r>
      <w:r>
        <w:rPr>
          <w:rFonts w:eastAsia="Courier New"/>
          <w:color w:val="000000"/>
          <w:lang w:bidi="ru-RU"/>
        </w:rPr>
        <w:t xml:space="preserve">Мониторинг уровня воспитанности. 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5.</w:t>
      </w:r>
      <w:r w:rsidRPr="0078587E">
        <w:rPr>
          <w:rFonts w:eastAsia="Courier New"/>
          <w:color w:val="000000"/>
          <w:lang w:bidi="ru-RU"/>
        </w:rPr>
        <w:t xml:space="preserve"> Циклограмма проведения уроков.</w:t>
      </w:r>
    </w:p>
    <w:p w:rsidR="00137E12" w:rsidRPr="0078587E" w:rsidRDefault="00650BCB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6</w:t>
      </w:r>
      <w:r w:rsidR="00137E12" w:rsidRPr="0078587E">
        <w:rPr>
          <w:rFonts w:eastAsia="Courier New"/>
          <w:color w:val="000000"/>
          <w:lang w:bidi="ru-RU"/>
        </w:rPr>
        <w:t>.Список литературы.</w:t>
      </w:r>
    </w:p>
    <w:p w:rsidR="00137E12" w:rsidRPr="0078587E" w:rsidRDefault="00137E12" w:rsidP="008B617D">
      <w:pPr>
        <w:widowControl w:val="0"/>
        <w:jc w:val="both"/>
        <w:rPr>
          <w:rFonts w:eastAsia="Courier New"/>
          <w:color w:val="000000"/>
          <w:lang w:bidi="ru-RU"/>
        </w:rPr>
      </w:pPr>
    </w:p>
    <w:p w:rsidR="00137E12" w:rsidRDefault="00137E12" w:rsidP="008B617D">
      <w:pPr>
        <w:pStyle w:val="Standard"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137E12" w:rsidRDefault="00137E12" w:rsidP="008B617D">
      <w:pPr>
        <w:pStyle w:val="Standard"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E368A5" w:rsidRDefault="00E368A5" w:rsidP="008B617D">
      <w:pPr>
        <w:jc w:val="both"/>
      </w:pPr>
    </w:p>
    <w:p w:rsidR="00137E12" w:rsidRPr="00FD2E3F" w:rsidRDefault="00137E12" w:rsidP="008B617D">
      <w:pPr>
        <w:widowControl w:val="0"/>
        <w:numPr>
          <w:ilvl w:val="0"/>
          <w:numId w:val="3"/>
        </w:numPr>
        <w:contextualSpacing/>
        <w:jc w:val="center"/>
        <w:rPr>
          <w:rFonts w:eastAsia="Courier New"/>
          <w:b/>
          <w:color w:val="000000"/>
          <w:lang w:bidi="ru-RU"/>
        </w:rPr>
      </w:pPr>
      <w:r w:rsidRPr="00FD2E3F">
        <w:rPr>
          <w:rFonts w:eastAsia="Courier New"/>
          <w:b/>
          <w:color w:val="000000"/>
          <w:lang w:bidi="ru-RU"/>
        </w:rPr>
        <w:t>Пояснительная записка</w:t>
      </w:r>
    </w:p>
    <w:p w:rsidR="00137E12" w:rsidRPr="00FD2E3F" w:rsidRDefault="00137E12" w:rsidP="008B617D">
      <w:pPr>
        <w:widowControl w:val="0"/>
        <w:ind w:firstLine="709"/>
        <w:jc w:val="both"/>
        <w:rPr>
          <w:rFonts w:eastAsia="Courier New"/>
          <w:b/>
          <w:color w:val="000000"/>
          <w:lang w:bidi="ru-RU"/>
        </w:rPr>
      </w:pPr>
    </w:p>
    <w:p w:rsidR="00137E12" w:rsidRPr="00FD2E3F" w:rsidRDefault="00137E12" w:rsidP="008B617D">
      <w:pPr>
        <w:widowControl w:val="0"/>
        <w:ind w:firstLine="709"/>
        <w:jc w:val="both"/>
        <w:rPr>
          <w:rFonts w:eastAsia="Courier New"/>
          <w:b/>
          <w:color w:val="000000"/>
          <w:lang w:bidi="ru-RU"/>
        </w:rPr>
      </w:pPr>
      <w:r w:rsidRPr="00FD2E3F">
        <w:rPr>
          <w:rFonts w:eastAsia="Courier New"/>
          <w:b/>
          <w:color w:val="000000"/>
          <w:lang w:bidi="ru-RU"/>
        </w:rPr>
        <w:t>Нормативными документами, лежащ</w:t>
      </w:r>
      <w:r>
        <w:rPr>
          <w:rFonts w:eastAsia="Courier New"/>
          <w:b/>
          <w:color w:val="000000"/>
          <w:lang w:bidi="ru-RU"/>
        </w:rPr>
        <w:t>ими в основе направления деятельности «</w:t>
      </w:r>
      <w:r w:rsidR="00161A75">
        <w:rPr>
          <w:rFonts w:eastAsia="Courier New"/>
          <w:b/>
          <w:color w:val="000000"/>
          <w:lang w:bidi="ru-RU"/>
        </w:rPr>
        <w:t>Ритмика</w:t>
      </w:r>
      <w:r w:rsidRPr="00FD2E3F">
        <w:rPr>
          <w:rFonts w:eastAsia="Courier New"/>
          <w:b/>
          <w:color w:val="000000"/>
          <w:lang w:bidi="ru-RU"/>
        </w:rPr>
        <w:t>», являются: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>Закон РФ от 29 декабря 2012 г. № 273-ФЗ «Об образовании в Российской Федерации».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>Закон Свердловской области от 15 июля 2013 года № 78-ОЗ «Об образовании в Свердловской области».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 xml:space="preserve">Устав ГБОУ </w:t>
      </w:r>
      <w:proofErr w:type="gramStart"/>
      <w:r w:rsidRPr="00FD2E3F">
        <w:rPr>
          <w:rFonts w:eastAsia="Courier New"/>
          <w:color w:val="000000"/>
          <w:lang w:bidi="ru-RU"/>
        </w:rPr>
        <w:t>СО</w:t>
      </w:r>
      <w:proofErr w:type="gramEnd"/>
      <w:r w:rsidRPr="00FD2E3F">
        <w:rPr>
          <w:rFonts w:eastAsia="Courier New"/>
          <w:color w:val="000000"/>
          <w:lang w:bidi="ru-RU"/>
        </w:rPr>
        <w:t xml:space="preserve"> «Михайловская школа-интернат».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 xml:space="preserve">Адаптированная основная общеобразовательная программа ГБОУ </w:t>
      </w:r>
      <w:proofErr w:type="gramStart"/>
      <w:r w:rsidRPr="00FD2E3F">
        <w:rPr>
          <w:rFonts w:eastAsia="Courier New"/>
          <w:color w:val="000000"/>
          <w:lang w:bidi="ru-RU"/>
        </w:rPr>
        <w:t>СО</w:t>
      </w:r>
      <w:proofErr w:type="gramEnd"/>
      <w:r w:rsidRPr="00FD2E3F">
        <w:rPr>
          <w:rFonts w:eastAsia="Courier New"/>
          <w:color w:val="000000"/>
          <w:lang w:bidi="ru-RU"/>
        </w:rPr>
        <w:t xml:space="preserve"> «Михайловская школа-интернат, реализующая адаптированные основные общеобразовательные программы».</w:t>
      </w:r>
    </w:p>
    <w:p w:rsidR="00137E12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 xml:space="preserve">Учебный план ГБОУ </w:t>
      </w:r>
      <w:proofErr w:type="gramStart"/>
      <w:r w:rsidRPr="00FD2E3F">
        <w:rPr>
          <w:rFonts w:eastAsia="Courier New"/>
          <w:color w:val="000000"/>
          <w:lang w:bidi="ru-RU"/>
        </w:rPr>
        <w:t>СО</w:t>
      </w:r>
      <w:proofErr w:type="gramEnd"/>
      <w:r w:rsidRPr="00FD2E3F">
        <w:rPr>
          <w:rFonts w:eastAsia="Courier New"/>
          <w:color w:val="000000"/>
          <w:lang w:bidi="ru-RU"/>
        </w:rPr>
        <w:t xml:space="preserve"> «Михайловская школа-интернат».</w:t>
      </w:r>
    </w:p>
    <w:p w:rsidR="000B723B" w:rsidRPr="000B723B" w:rsidRDefault="000B723B" w:rsidP="000B723B">
      <w:pPr>
        <w:numPr>
          <w:ilvl w:val="0"/>
          <w:numId w:val="2"/>
        </w:numPr>
        <w:tabs>
          <w:tab w:val="left" w:pos="993"/>
        </w:tabs>
        <w:suppressAutoHyphens/>
        <w:contextualSpacing/>
        <w:jc w:val="both"/>
      </w:pPr>
      <w:r w:rsidRPr="006D1342">
        <w:rPr>
          <w:rFonts w:eastAsia="Arial Unicode MS"/>
          <w:color w:val="00000A"/>
          <w:kern w:val="2"/>
          <w:lang w:eastAsia="ar-SA"/>
        </w:rPr>
        <w:t>Федеральный за</w:t>
      </w:r>
      <w:r>
        <w:rPr>
          <w:rFonts w:eastAsia="Arial Unicode MS"/>
          <w:color w:val="00000A"/>
          <w:kern w:val="2"/>
          <w:lang w:eastAsia="ar-SA"/>
        </w:rPr>
        <w:t>кон от 08 августа 2024</w:t>
      </w:r>
      <w:r w:rsidRPr="006D1342">
        <w:rPr>
          <w:rFonts w:eastAsia="Arial Unicode MS"/>
          <w:color w:val="00000A"/>
          <w:kern w:val="2"/>
          <w:lang w:eastAsia="ar-SA"/>
        </w:rPr>
        <w:t xml:space="preserve"> г. № 315-ФЗ «О внесении изменений в Федеральный закон «Об образовании в Российской Федерации» </w:t>
      </w:r>
    </w:p>
    <w:p w:rsidR="00137E12" w:rsidRPr="00137E12" w:rsidRDefault="00137E12" w:rsidP="008B617D">
      <w:pPr>
        <w:widowControl w:val="0"/>
        <w:ind w:left="720"/>
        <w:contextualSpacing/>
        <w:jc w:val="both"/>
        <w:rPr>
          <w:rFonts w:eastAsia="Courier New"/>
          <w:b/>
          <w:color w:val="000000"/>
          <w:lang w:bidi="ru-RU"/>
        </w:rPr>
      </w:pPr>
      <w:r w:rsidRPr="00137E12">
        <w:rPr>
          <w:rFonts w:eastAsia="Courier New"/>
          <w:b/>
          <w:color w:val="000000"/>
          <w:lang w:bidi="ru-RU"/>
        </w:rPr>
        <w:t>Цель и задачи на</w:t>
      </w:r>
      <w:r>
        <w:rPr>
          <w:rFonts w:eastAsia="Courier New"/>
          <w:b/>
          <w:color w:val="000000"/>
          <w:lang w:bidi="ru-RU"/>
        </w:rPr>
        <w:t>правления деятельности «Ритмика»</w:t>
      </w:r>
    </w:p>
    <w:p w:rsidR="00137E12" w:rsidRPr="00605468" w:rsidRDefault="00137E12" w:rsidP="008B617D">
      <w:pPr>
        <w:jc w:val="both"/>
      </w:pPr>
      <w:r w:rsidRPr="00137E12">
        <w:rPr>
          <w:b/>
          <w:bCs/>
          <w:color w:val="000000"/>
        </w:rPr>
        <w:t xml:space="preserve">          </w:t>
      </w:r>
      <w:r w:rsidR="00605468">
        <w:rPr>
          <w:b/>
          <w:bCs/>
          <w:color w:val="000000"/>
        </w:rPr>
        <w:t xml:space="preserve"> </w:t>
      </w:r>
      <w:r w:rsidRPr="00137E12">
        <w:rPr>
          <w:b/>
          <w:bCs/>
          <w:color w:val="000000"/>
        </w:rPr>
        <w:t>Цель:</w:t>
      </w:r>
      <w:r>
        <w:rPr>
          <w:b/>
          <w:bCs/>
          <w:color w:val="000000"/>
        </w:rPr>
        <w:t xml:space="preserve"> </w:t>
      </w:r>
      <w:r w:rsidR="00605468" w:rsidRPr="00605468">
        <w:t>Развитие ритмических способностей учащихся, на основе приобретенных комплекса знаний, умений и навыков, необходимых для испо</w:t>
      </w:r>
      <w:r w:rsidR="008B617D">
        <w:t>лнения танцевальных композиций,</w:t>
      </w:r>
      <w:r w:rsidR="00605468" w:rsidRPr="00605468">
        <w:t> воспитание гармонично развитой личности обучающегося с помощью танцевального искусства.</w:t>
      </w:r>
    </w:p>
    <w:p w:rsidR="00137E12" w:rsidRDefault="00605468" w:rsidP="008B617D">
      <w:pPr>
        <w:jc w:val="both"/>
        <w:rPr>
          <w:b/>
        </w:rPr>
      </w:pPr>
      <w:r>
        <w:rPr>
          <w:b/>
        </w:rPr>
        <w:t xml:space="preserve">            </w:t>
      </w:r>
      <w:r w:rsidRPr="00605468">
        <w:rPr>
          <w:b/>
        </w:rPr>
        <w:t>Задачи:</w:t>
      </w:r>
      <w:r>
        <w:rPr>
          <w:b/>
        </w:rPr>
        <w:t xml:space="preserve"> </w:t>
      </w:r>
    </w:p>
    <w:p w:rsidR="00605468" w:rsidRPr="00605468" w:rsidRDefault="00605468" w:rsidP="008B617D">
      <w:pPr>
        <w:pStyle w:val="a8"/>
        <w:numPr>
          <w:ilvl w:val="0"/>
          <w:numId w:val="7"/>
        </w:numPr>
        <w:shd w:val="clear" w:color="auto" w:fill="FFFFFF"/>
        <w:jc w:val="both"/>
        <w:rPr>
          <w:bCs/>
          <w:color w:val="000000"/>
        </w:rPr>
      </w:pPr>
      <w:r w:rsidRPr="00605468">
        <w:rPr>
          <w:color w:val="000000"/>
        </w:rPr>
        <w:t>Развития эстетического вкуса, культуры поведения, общения, художественно-творческой и танцевальной способности;</w:t>
      </w:r>
    </w:p>
    <w:p w:rsidR="00605468" w:rsidRPr="00605468" w:rsidRDefault="00605468" w:rsidP="008B617D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605468">
        <w:rPr>
          <w:color w:val="000000"/>
        </w:rPr>
        <w:t>Развивать произвольное внимание, творческое мышление, фантазию и воображение;</w:t>
      </w:r>
    </w:p>
    <w:p w:rsidR="00605468" w:rsidRPr="00605468" w:rsidRDefault="00605468" w:rsidP="008B617D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605468">
        <w:rPr>
          <w:color w:val="000000"/>
        </w:rPr>
        <w:t>Развитие и сохранение здоровья детей старшего школьного возраста;</w:t>
      </w:r>
    </w:p>
    <w:p w:rsidR="00605468" w:rsidRPr="00605468" w:rsidRDefault="00605468" w:rsidP="008B617D">
      <w:pPr>
        <w:shd w:val="clear" w:color="auto" w:fill="FFFFFF"/>
        <w:ind w:left="360"/>
        <w:jc w:val="both"/>
        <w:rPr>
          <w:b/>
          <w:color w:val="000000"/>
        </w:rPr>
      </w:pPr>
      <w:r>
        <w:rPr>
          <w:color w:val="000000"/>
        </w:rPr>
        <w:t xml:space="preserve">     </w:t>
      </w:r>
      <w:r w:rsidRPr="00605468">
        <w:rPr>
          <w:b/>
          <w:color w:val="000000"/>
        </w:rPr>
        <w:t>Личностные результаты освоения АООП по на</w:t>
      </w:r>
      <w:r>
        <w:rPr>
          <w:b/>
          <w:color w:val="000000"/>
        </w:rPr>
        <w:t>правлению деятельности «Ритмика</w:t>
      </w:r>
      <w:r w:rsidRPr="00605468">
        <w:rPr>
          <w:b/>
          <w:color w:val="000000"/>
        </w:rPr>
        <w:t>»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605468">
        <w:rPr>
          <w:color w:val="000000"/>
        </w:rPr>
        <w:t>- умеют выражать свои впечатления, эмоциями и мимикой;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- овладевают навыками самостоятельно найти выразительные средства для создания образа персонажа, используя движения, позу, жест;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- умеют создавать художественные образы, используя для этой цели игровые, песенные и танцевальные импровизации;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- выступают перед зрителями, не испытывая дискомфорта, а получая удовольствие от творчества;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- умеют взаимодействовать с партнером по танцу.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- умеют и знают упражнения на степах.</w:t>
      </w:r>
    </w:p>
    <w:p w:rsidR="00605468" w:rsidRPr="00605468" w:rsidRDefault="00605468" w:rsidP="008B617D">
      <w:pPr>
        <w:widowControl w:val="0"/>
        <w:tabs>
          <w:tab w:val="left" w:pos="781"/>
        </w:tabs>
        <w:ind w:firstLine="782"/>
        <w:jc w:val="both"/>
        <w:rPr>
          <w:rFonts w:eastAsia="Courier New"/>
          <w:b/>
          <w:lang w:bidi="ru-RU"/>
        </w:rPr>
      </w:pPr>
      <w:r w:rsidRPr="00605468">
        <w:rPr>
          <w:rFonts w:eastAsia="Courier New"/>
          <w:b/>
          <w:lang w:bidi="ru-RU"/>
        </w:rPr>
        <w:t>Содержание основного минимума базовых учебных действий</w:t>
      </w:r>
    </w:p>
    <w:p w:rsidR="00605468" w:rsidRPr="00605468" w:rsidRDefault="00605468" w:rsidP="008B617D">
      <w:pPr>
        <w:widowControl w:val="0"/>
        <w:tabs>
          <w:tab w:val="left" w:pos="781"/>
        </w:tabs>
        <w:ind w:firstLine="782"/>
        <w:jc w:val="both"/>
        <w:rPr>
          <w:rFonts w:eastAsia="Courier New"/>
          <w:lang w:bidi="ru-RU"/>
        </w:rPr>
      </w:pPr>
      <w:r w:rsidRPr="00605468">
        <w:rPr>
          <w:rFonts w:eastAsia="Courier New"/>
          <w:lang w:bidi="ru-RU"/>
        </w:rPr>
        <w:t>Программа формирования базовых учебных действий должна обеспечивать:</w:t>
      </w:r>
    </w:p>
    <w:p w:rsidR="00605468" w:rsidRPr="00605468" w:rsidRDefault="00605468" w:rsidP="008B617D">
      <w:pPr>
        <w:widowControl w:val="0"/>
        <w:tabs>
          <w:tab w:val="left" w:pos="781"/>
        </w:tabs>
        <w:ind w:firstLine="782"/>
        <w:jc w:val="both"/>
        <w:rPr>
          <w:rFonts w:eastAsia="Courier New"/>
          <w:lang w:bidi="ru-RU"/>
        </w:rPr>
      </w:pPr>
      <w:r w:rsidRPr="00605468">
        <w:rPr>
          <w:rFonts w:eastAsia="Courier New"/>
          <w:lang w:bidi="ru-RU"/>
        </w:rPr>
        <w:t>- связь базовых учебных действий с содержанием учебных предметов;</w:t>
      </w:r>
    </w:p>
    <w:p w:rsidR="00605468" w:rsidRPr="00605468" w:rsidRDefault="00B12C7B" w:rsidP="008B617D">
      <w:pPr>
        <w:widowControl w:val="0"/>
        <w:tabs>
          <w:tab w:val="left" w:pos="781"/>
        </w:tabs>
        <w:ind w:firstLine="782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- </w:t>
      </w:r>
      <w:r w:rsidR="00605468" w:rsidRPr="00605468">
        <w:rPr>
          <w:rFonts w:eastAsia="Courier New"/>
          <w:lang w:bidi="ru-RU"/>
        </w:rPr>
        <w:t>решение задач формирования личностных, регулятивных, познавательных, коммуникативных базовых учебных действий.</w:t>
      </w:r>
    </w:p>
    <w:p w:rsidR="00605468" w:rsidRPr="00605468" w:rsidRDefault="00605468" w:rsidP="008B617D">
      <w:pPr>
        <w:widowControl w:val="0"/>
        <w:tabs>
          <w:tab w:val="left" w:pos="781"/>
        </w:tabs>
        <w:ind w:firstLine="782"/>
        <w:jc w:val="both"/>
        <w:rPr>
          <w:rFonts w:eastAsia="Courier New"/>
          <w:lang w:bidi="ru-RU"/>
        </w:rPr>
      </w:pPr>
      <w:r w:rsidRPr="00605468">
        <w:rPr>
          <w:rFonts w:eastAsia="Courier New"/>
          <w:lang w:bidi="ru-RU"/>
        </w:rPr>
        <w:t xml:space="preserve">Результативность овладения базовыми учебными действиями у </w:t>
      </w:r>
      <w:proofErr w:type="gramStart"/>
      <w:r w:rsidRPr="00605468">
        <w:rPr>
          <w:rFonts w:eastAsia="Courier New"/>
          <w:lang w:bidi="ru-RU"/>
        </w:rPr>
        <w:t>обучающихся</w:t>
      </w:r>
      <w:proofErr w:type="gramEnd"/>
      <w:r w:rsidRPr="00605468">
        <w:rPr>
          <w:rFonts w:eastAsia="Courier New"/>
          <w:lang w:bidi="ru-RU"/>
        </w:rPr>
        <w:t xml:space="preserve"> с умственной отсталостью (интеллектуальными нарушениями) определяется на завершающем этапе обучения. Организация самостоятельно разрабатывает процедуру и содержание итоговой комплексной оценки базовых учебных действий.</w:t>
      </w:r>
    </w:p>
    <w:p w:rsidR="00605468" w:rsidRPr="00605468" w:rsidRDefault="00B12C7B" w:rsidP="008B617D">
      <w:pPr>
        <w:widowControl w:val="0"/>
        <w:tabs>
          <w:tab w:val="left" w:pos="781"/>
        </w:tabs>
        <w:ind w:firstLine="782"/>
        <w:jc w:val="both"/>
        <w:rPr>
          <w:rFonts w:eastAsia="Courier New"/>
          <w:lang w:bidi="ru-RU"/>
        </w:rPr>
      </w:pPr>
      <w:r>
        <w:rPr>
          <w:rFonts w:eastAsia="Courier New"/>
          <w:b/>
          <w:color w:val="000000"/>
          <w:lang w:bidi="ru-RU"/>
        </w:rPr>
        <w:t xml:space="preserve">Сведения об </w:t>
      </w:r>
      <w:proofErr w:type="gramStart"/>
      <w:r>
        <w:rPr>
          <w:rFonts w:eastAsia="Courier New"/>
          <w:b/>
          <w:color w:val="000000"/>
          <w:lang w:bidi="ru-RU"/>
        </w:rPr>
        <w:t>обучающихся</w:t>
      </w:r>
      <w:proofErr w:type="gramEnd"/>
      <w:r>
        <w:rPr>
          <w:rFonts w:eastAsia="Courier New"/>
          <w:b/>
          <w:color w:val="000000"/>
          <w:lang w:bidi="ru-RU"/>
        </w:rPr>
        <w:t xml:space="preserve"> 5-9</w:t>
      </w:r>
      <w:r w:rsidR="00605468" w:rsidRPr="00605468">
        <w:rPr>
          <w:rFonts w:eastAsia="Courier New"/>
          <w:b/>
          <w:color w:val="000000"/>
          <w:lang w:bidi="ru-RU"/>
        </w:rPr>
        <w:t xml:space="preserve"> класс</w:t>
      </w:r>
    </w:p>
    <w:p w:rsidR="00605468" w:rsidRPr="00605468" w:rsidRDefault="00B12C7B" w:rsidP="008B617D">
      <w:pPr>
        <w:shd w:val="clear" w:color="auto" w:fill="FFFFFF"/>
        <w:ind w:firstLine="709"/>
        <w:jc w:val="both"/>
        <w:rPr>
          <w:color w:val="000000"/>
        </w:rPr>
      </w:pPr>
      <w:r>
        <w:rPr>
          <w:rFonts w:cs="Tahoma"/>
          <w:kern w:val="3"/>
        </w:rPr>
        <w:t>Обучающиеся 5-9</w:t>
      </w:r>
      <w:r w:rsidR="00F657F2">
        <w:rPr>
          <w:rFonts w:cs="Tahoma"/>
          <w:kern w:val="3"/>
        </w:rPr>
        <w:t xml:space="preserve"> классов </w:t>
      </w:r>
      <w:r w:rsidR="00605468" w:rsidRPr="00605468">
        <w:rPr>
          <w:rFonts w:cs="Tahoma"/>
          <w:kern w:val="3"/>
        </w:rPr>
        <w:t xml:space="preserve">приступают к выполнению танцевальных заданий после объяснения воспитателя, активно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Все задания выполняются </w:t>
      </w:r>
      <w:r w:rsidR="00605468" w:rsidRPr="00605468">
        <w:rPr>
          <w:rFonts w:cs="Tahoma"/>
          <w:kern w:val="3"/>
        </w:rPr>
        <w:lastRenderedPageBreak/>
        <w:t xml:space="preserve">ими безошибочно или с единичными ошибками, которые они не обнаруживают и не исправляют. Дети данной категории не нуждаются в словесном указании, обычно им </w:t>
      </w:r>
      <w:proofErr w:type="gramStart"/>
      <w:r w:rsidR="00605468" w:rsidRPr="00605468">
        <w:rPr>
          <w:rFonts w:cs="Tahoma"/>
          <w:kern w:val="3"/>
        </w:rPr>
        <w:t>достаточно предметной</w:t>
      </w:r>
      <w:proofErr w:type="gramEnd"/>
      <w:r w:rsidR="00605468" w:rsidRPr="00605468">
        <w:rPr>
          <w:rFonts w:cs="Tahoma"/>
          <w:kern w:val="3"/>
        </w:rPr>
        <w:t xml:space="preserve"> наглядности. Нужно поддерживать и развивать их интерес, давать усложненные задания. Предъявлять более высокие требования к ответам. </w:t>
      </w:r>
      <w:r w:rsidR="00605468" w:rsidRPr="00605468">
        <w:rPr>
          <w:color w:val="000000"/>
        </w:rPr>
        <w:t>Восполнить этот дефицит могут только регулярные занятия физическими упражнениями, а именно занятия ритмопластикой, которая способствует привитию навыков здорового образа жизни.</w:t>
      </w:r>
    </w:p>
    <w:p w:rsidR="00605468" w:rsidRPr="00605468" w:rsidRDefault="00605468" w:rsidP="008B617D">
      <w:pPr>
        <w:shd w:val="clear" w:color="auto" w:fill="FFFFFF"/>
        <w:jc w:val="both"/>
        <w:rPr>
          <w:color w:val="000000"/>
        </w:rPr>
      </w:pPr>
      <w:r w:rsidRPr="00605468">
        <w:rPr>
          <w:color w:val="000000"/>
        </w:rPr>
        <w:t xml:space="preserve">         Программа внеурочной дея</w:t>
      </w:r>
      <w:r>
        <w:rPr>
          <w:color w:val="000000"/>
        </w:rPr>
        <w:t>тельности «Ритмика</w:t>
      </w:r>
      <w:r w:rsidRPr="00605468">
        <w:rPr>
          <w:color w:val="000000"/>
        </w:rPr>
        <w:t xml:space="preserve">» направлена на создание условий для активизации танцевальной деятельности обучающихся </w:t>
      </w:r>
      <w:r w:rsidR="00B12C7B">
        <w:rPr>
          <w:color w:val="000000"/>
        </w:rPr>
        <w:t xml:space="preserve">5,6,7,8,9 </w:t>
      </w:r>
      <w:r w:rsidRPr="00605468">
        <w:rPr>
          <w:color w:val="000000"/>
        </w:rPr>
        <w:t>классов, формирование танцевальных упражнений и познавательных способностей как неотъемлемой характеристики их мировосприятия и поведения.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Программа обучения танцевальному часу позволяет активизировать процесс формирования нравственных начал у ребенка через работу и в качестве самодеятельного исполнителя, и в качестве активного танцевального зрителя. Упражнения её направлены на развитие всех мышц и суставов. Наряду с этим музыка, яркая одежда, танцевальные движения создают положительные эмоции, снижают психологическое утомление, повышая работоспособность организма, стимулируя у ребёнка желание, заниматься физическими упражнениями.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Это, в свою очередь, способствует саморазвитию личности ребенка, обогащает его духовный и нравственный мир, формирует активную жизненную позицию.</w:t>
      </w:r>
    </w:p>
    <w:p w:rsidR="00605468" w:rsidRPr="00605468" w:rsidRDefault="00605468" w:rsidP="008B617D">
      <w:pPr>
        <w:shd w:val="clear" w:color="auto" w:fill="FFFFFF"/>
        <w:ind w:firstLine="709"/>
        <w:jc w:val="both"/>
        <w:rPr>
          <w:color w:val="000000"/>
        </w:rPr>
      </w:pPr>
      <w:r w:rsidRPr="00605468">
        <w:rPr>
          <w:color w:val="000000"/>
        </w:rPr>
        <w:t>В программе систематизированы средства и методы танцевальной деятельности, направленной на развитие всех мышц и суставов, овладение навыков общения, коллективного творчества, уверенности в себе. В соответствии с ФГОС реализуются задачи ориентированные на социализацию и индивидуализацию развития личности детей школьного возраста.</w:t>
      </w:r>
    </w:p>
    <w:p w:rsidR="00605468" w:rsidRPr="00605468" w:rsidRDefault="00605468" w:rsidP="008B617D">
      <w:pPr>
        <w:widowControl w:val="0"/>
        <w:suppressAutoHyphens/>
        <w:autoSpaceDN w:val="0"/>
        <w:ind w:firstLine="709"/>
        <w:jc w:val="both"/>
        <w:textAlignment w:val="baseline"/>
        <w:rPr>
          <w:color w:val="000000"/>
        </w:rPr>
      </w:pPr>
      <w:r w:rsidRPr="00605468">
        <w:rPr>
          <w:color w:val="000000"/>
        </w:rPr>
        <w:t>Воспитание потребности духовного обогащения ребенка, способности взаимодействовать со сверстниками, умение развивать в себе необходимые качества личности - все это и делает программу актуальной на сегодняшний день.</w:t>
      </w:r>
    </w:p>
    <w:p w:rsidR="00605468" w:rsidRPr="00605468" w:rsidRDefault="00605468" w:rsidP="008B617D">
      <w:pPr>
        <w:widowControl w:val="0"/>
        <w:ind w:firstLine="709"/>
        <w:jc w:val="both"/>
        <w:rPr>
          <w:rFonts w:eastAsia="Courier New"/>
          <w:b/>
          <w:color w:val="000000"/>
          <w:lang w:bidi="ru-RU"/>
        </w:rPr>
      </w:pPr>
      <w:r w:rsidRPr="00605468">
        <w:rPr>
          <w:rFonts w:eastAsia="Courier New"/>
          <w:b/>
          <w:color w:val="000000"/>
          <w:lang w:bidi="ru-RU"/>
        </w:rPr>
        <w:t>Условия реализации программы</w:t>
      </w:r>
    </w:p>
    <w:p w:rsidR="00605468" w:rsidRPr="00605468" w:rsidRDefault="00605468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605468">
        <w:rPr>
          <w:rFonts w:eastAsia="Courier New"/>
          <w:color w:val="000000"/>
          <w:lang w:bidi="ru-RU"/>
        </w:rPr>
        <w:t xml:space="preserve">При проведении занятий в активно используются информационно-коммуникативные технологии. </w:t>
      </w:r>
      <w:proofErr w:type="gramStart"/>
      <w:r w:rsidRPr="00605468">
        <w:rPr>
          <w:rFonts w:eastAsia="Courier New"/>
          <w:color w:val="000000"/>
          <w:lang w:bidi="ru-RU"/>
        </w:rPr>
        <w:t>Обучающимся</w:t>
      </w:r>
      <w:proofErr w:type="gramEnd"/>
      <w:r w:rsidRPr="00605468">
        <w:rPr>
          <w:rFonts w:eastAsia="Courier New"/>
          <w:color w:val="000000"/>
          <w:lang w:bidi="ru-RU"/>
        </w:rPr>
        <w:t xml:space="preserve"> предлагаются для просмотра мультимедийные презентации, учебные документальные и художественные фильмы.</w:t>
      </w:r>
    </w:p>
    <w:p w:rsidR="00605468" w:rsidRPr="00605468" w:rsidRDefault="00605468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605468">
        <w:rPr>
          <w:rFonts w:eastAsia="Courier New"/>
          <w:color w:val="000000"/>
          <w:lang w:bidi="ru-RU"/>
        </w:rPr>
        <w:t>Кроме этого при проведении занятий используется дидактический материал:</w:t>
      </w:r>
    </w:p>
    <w:p w:rsidR="00605468" w:rsidRPr="00605468" w:rsidRDefault="00605468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605468">
        <w:rPr>
          <w:rFonts w:eastAsia="Courier New"/>
          <w:color w:val="000000"/>
          <w:lang w:bidi="ru-RU"/>
        </w:rPr>
        <w:t>таблицы и плакаты, карточки, иллюстрации по темам программы.</w:t>
      </w:r>
    </w:p>
    <w:p w:rsidR="00605468" w:rsidRPr="00605468" w:rsidRDefault="00605468" w:rsidP="008B617D">
      <w:pPr>
        <w:ind w:firstLine="709"/>
        <w:jc w:val="both"/>
      </w:pPr>
      <w:r w:rsidRPr="00605468">
        <w:t xml:space="preserve">Мониторинг уровня развития танцевальных способностей проводится по следующим критериям: танцевальная игра, эмоциональное развитие. Проводится в начале и в конце учебного года. </w:t>
      </w:r>
    </w:p>
    <w:p w:rsidR="00605468" w:rsidRPr="00605468" w:rsidRDefault="00605468" w:rsidP="00605468">
      <w:pPr>
        <w:jc w:val="both"/>
      </w:pPr>
    </w:p>
    <w:p w:rsidR="00605468" w:rsidRPr="00605468" w:rsidRDefault="00605468" w:rsidP="00605468">
      <w:pPr>
        <w:shd w:val="clear" w:color="auto" w:fill="FFFFFF"/>
        <w:rPr>
          <w:color w:val="000000"/>
        </w:rPr>
      </w:pPr>
    </w:p>
    <w:p w:rsidR="00605468" w:rsidRPr="00605468" w:rsidRDefault="00605468" w:rsidP="00605468">
      <w:pPr>
        <w:shd w:val="clear" w:color="auto" w:fill="FFFFFF"/>
        <w:rPr>
          <w:color w:val="000000"/>
        </w:rPr>
      </w:pPr>
    </w:p>
    <w:p w:rsidR="00605468" w:rsidRPr="00605468" w:rsidRDefault="00605468">
      <w:pPr>
        <w:rPr>
          <w:b/>
        </w:rPr>
      </w:pPr>
    </w:p>
    <w:p w:rsidR="00137E12" w:rsidRDefault="00137E12"/>
    <w:p w:rsidR="00137E12" w:rsidRDefault="00137E12"/>
    <w:p w:rsidR="00137E12" w:rsidRDefault="00137E12"/>
    <w:p w:rsidR="00137E12" w:rsidRDefault="00137E12"/>
    <w:p w:rsidR="00137E12" w:rsidRDefault="00137E12"/>
    <w:p w:rsidR="00137E12" w:rsidRDefault="00137E12"/>
    <w:p w:rsidR="00137E12" w:rsidRDefault="00137E12"/>
    <w:p w:rsidR="00137E12" w:rsidRDefault="00137E12"/>
    <w:p w:rsidR="00137E12" w:rsidRDefault="00137E12"/>
    <w:p w:rsidR="00137E12" w:rsidRDefault="00137E12"/>
    <w:p w:rsidR="00E368A5" w:rsidRDefault="00E368A5"/>
    <w:p w:rsidR="008B617D" w:rsidRDefault="008B617D" w:rsidP="008B617D">
      <w:pPr>
        <w:pStyle w:val="c10"/>
        <w:shd w:val="clear" w:color="auto" w:fill="FFFFFF"/>
        <w:spacing w:before="0" w:beforeAutospacing="0" w:after="0" w:afterAutospacing="0"/>
      </w:pPr>
    </w:p>
    <w:p w:rsidR="008B617D" w:rsidRDefault="00982AE2" w:rsidP="008B617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  <w:bCs/>
          <w:lang w:eastAsia="zh-CN"/>
        </w:rPr>
      </w:pPr>
      <w:r w:rsidRPr="00667054">
        <w:rPr>
          <w:b/>
          <w:bCs/>
          <w:lang w:eastAsia="zh-CN"/>
        </w:rPr>
        <w:lastRenderedPageBreak/>
        <w:t>Календарно - тематическ</w:t>
      </w:r>
      <w:r w:rsidR="008B617D"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8B617D" w:rsidRDefault="008B617D" w:rsidP="008B617D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По направлению деятельности «Ритмика»</w:t>
      </w:r>
    </w:p>
    <w:p w:rsidR="00982AE2" w:rsidRPr="00667054" w:rsidRDefault="00B12C7B" w:rsidP="008B617D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5</w:t>
      </w:r>
      <w:r w:rsidR="008433C9" w:rsidRPr="00667054">
        <w:rPr>
          <w:b/>
          <w:bCs/>
          <w:lang w:eastAsia="zh-CN"/>
        </w:rPr>
        <w:t xml:space="preserve"> класс</w:t>
      </w:r>
    </w:p>
    <w:p w:rsidR="00982AE2" w:rsidRPr="00982AE2" w:rsidRDefault="00982AE2" w:rsidP="00612FF9">
      <w:pPr>
        <w:suppressAutoHyphens/>
        <w:ind w:right="2155" w:firstLine="709"/>
        <w:jc w:val="center"/>
        <w:rPr>
          <w:b/>
          <w:bCs/>
          <w:sz w:val="28"/>
          <w:szCs w:val="28"/>
          <w:lang w:eastAsia="zh-CN"/>
        </w:rPr>
      </w:pPr>
    </w:p>
    <w:tbl>
      <w:tblPr>
        <w:tblW w:w="9497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3"/>
        <w:gridCol w:w="14"/>
        <w:gridCol w:w="6946"/>
        <w:gridCol w:w="850"/>
        <w:gridCol w:w="1134"/>
      </w:tblGrid>
      <w:tr w:rsidR="00B12C7B" w:rsidRPr="00805870" w:rsidTr="00790D9F">
        <w:trPr>
          <w:trHeight w:val="615"/>
        </w:trPr>
        <w:tc>
          <w:tcPr>
            <w:tcW w:w="5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1D6557" w:rsidRDefault="00B12C7B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1D6557">
              <w:rPr>
                <w:b/>
                <w:lang w:eastAsia="zh-CN"/>
              </w:rPr>
              <w:t xml:space="preserve">№ </w:t>
            </w:r>
            <w:proofErr w:type="gramStart"/>
            <w:r w:rsidRPr="001D6557">
              <w:rPr>
                <w:b/>
                <w:lang w:eastAsia="zh-CN"/>
              </w:rPr>
              <w:t>п</w:t>
            </w:r>
            <w:proofErr w:type="gramEnd"/>
            <w:r w:rsidRPr="001D6557">
              <w:rPr>
                <w:b/>
                <w:lang w:eastAsia="zh-CN"/>
              </w:rPr>
              <w:t>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1D6557" w:rsidRDefault="00B12C7B" w:rsidP="00790D9F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1D6557">
              <w:rPr>
                <w:b/>
                <w:lang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1D6557" w:rsidRDefault="00B12C7B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1D6557">
              <w:rPr>
                <w:b/>
                <w:lang w:eastAsia="zh-CN"/>
              </w:rPr>
              <w:t>Кол-во</w:t>
            </w:r>
          </w:p>
          <w:p w:rsidR="00B12C7B" w:rsidRPr="001D6557" w:rsidRDefault="00790D9F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1D6557">
              <w:rPr>
                <w:b/>
                <w:lang w:eastAsia="zh-CN"/>
              </w:rPr>
              <w:t>часов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1D6557" w:rsidRDefault="00790D9F" w:rsidP="00790D9F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1D6557">
              <w:rPr>
                <w:b/>
                <w:lang w:eastAsia="zh-CN"/>
              </w:rPr>
              <w:t>Дата</w:t>
            </w: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Сентябрь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Проведение инструктажа по технике безопасности.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Постановка задач на новый учебный год.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Знакомство с основными элементами различных танцев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движений. Просмотр видеофильмов или концертов детских ансамблей современного танца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Разучивание разминки.  Подготовка ко Дню учителя.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Октябрь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Ритмический тренаж: музыкальные пространственные упражнения. Прогон танца, выступление на мероприятие посвящённое Дню учителя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Знакомство с танцем «Любовь к маме» ко Дню матери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Изучение основных элементов вальса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Отработка основных движений. Акробатика в современном танце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связок. Просмотр видеофильмов или концертов детских ансамблей современного танца.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Ноябрь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всего танца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Танцевальная импровизация.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Составляющие характера танца: мимика, жесты, танцевальные элементы и </w:t>
            </w:r>
            <w:proofErr w:type="spellStart"/>
            <w:r w:rsidRPr="00790D9F">
              <w:rPr>
                <w:shd w:val="clear" w:color="auto" w:fill="FFFFFF"/>
              </w:rPr>
              <w:t>т</w:t>
            </w:r>
            <w:proofErr w:type="gramStart"/>
            <w:r w:rsidRPr="00790D9F">
              <w:rPr>
                <w:shd w:val="clear" w:color="auto" w:fill="FFFFFF"/>
              </w:rPr>
              <w:t>.д</w:t>
            </w:r>
            <w:proofErr w:type="spellEnd"/>
            <w:proofErr w:type="gramEnd"/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Портретная гимнастика. Разучивание движений к танцу «Мюзикл»…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Декабрь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Разучивание движений к танцу «Мюзикл». Подготовка к новогоднему мероприятию.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Создание декораций (подбор костюмов)</w:t>
            </w:r>
            <w:proofErr w:type="gramStart"/>
            <w:r w:rsidRPr="00790D9F">
              <w:t>.П</w:t>
            </w:r>
            <w:proofErr w:type="gramEnd"/>
            <w:r w:rsidRPr="00790D9F">
              <w:t xml:space="preserve">одготовка к новогоднему мероприятию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Репетиция танца «Мюзикл». Прогон всех танцев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Прогонная репетиция танца с декорациями, костюмами и музыкой.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</w:rPr>
              <w:t>Январь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Гимнастика. Упражнение «Улыбнемся себе и другу». Прослушивание музыкальных произведений «Вальс», классика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 xml:space="preserve">Повторение танцев. Синхронность движений. Отработка четкости </w:t>
            </w:r>
            <w:r w:rsidRPr="00790D9F">
              <w:rPr>
                <w:shd w:val="clear" w:color="auto" w:fill="FFFFFF"/>
              </w:rPr>
              <w:lastRenderedPageBreak/>
              <w:t>и ритмичности движений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lastRenderedPageBreak/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Февраль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Понятие пространственных перестроений: линия, колонна, круг, квадрат. Ритмика. Подготовка ко Дню защитников Отечества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 xml:space="preserve">Классический тренаж: гранд </w:t>
            </w:r>
            <w:proofErr w:type="gramStart"/>
            <w:r w:rsidRPr="00790D9F">
              <w:rPr>
                <w:shd w:val="clear" w:color="auto" w:fill="FFFFFF"/>
              </w:rPr>
              <w:t>плие</w:t>
            </w:r>
            <w:proofErr w:type="gramEnd"/>
            <w:r w:rsidRPr="00790D9F">
              <w:rPr>
                <w:shd w:val="clear" w:color="auto" w:fill="FFFFFF"/>
              </w:rPr>
              <w:t xml:space="preserve"> по 1-й, 2-й, 5-й позиции (изучение сначала спиной к стене, затем лицом к опоре). Разучивание движений к танцу. Подготовка ко Дню защитников Отечества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Март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rPr>
          <w:trHeight w:val="328"/>
        </w:trPr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8 Марта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Отработка элементов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Повторение всех танцев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Апрель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Отработка всего танца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9 Мая,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элементов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Май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Повторение всех танцев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Создание декораций и костюмов. Генеральная репетиция танца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Игры с детьми.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B12C7B" w:rsidRPr="00790D9F" w:rsidRDefault="00B12C7B" w:rsidP="00790D9F">
            <w:r w:rsidRPr="00790D9F">
              <w:t>32</w:t>
            </w:r>
          </w:p>
        </w:tc>
        <w:tc>
          <w:tcPr>
            <w:tcW w:w="6960" w:type="dxa"/>
            <w:gridSpan w:val="2"/>
          </w:tcPr>
          <w:p w:rsidR="00B12C7B" w:rsidRPr="00790D9F" w:rsidRDefault="00B12C7B" w:rsidP="00790D9F">
            <w:r w:rsidRPr="00790D9F">
              <w:t>Подвижные игры</w:t>
            </w:r>
          </w:p>
        </w:tc>
        <w:tc>
          <w:tcPr>
            <w:tcW w:w="850" w:type="dxa"/>
          </w:tcPr>
          <w:p w:rsidR="00B12C7B" w:rsidRPr="00790D9F" w:rsidRDefault="00B12C7B" w:rsidP="00790D9F">
            <w:r w:rsidRPr="00790D9F">
              <w:t>1</w:t>
            </w:r>
          </w:p>
        </w:tc>
        <w:tc>
          <w:tcPr>
            <w:tcW w:w="1134" w:type="dxa"/>
          </w:tcPr>
          <w:p w:rsidR="00B12C7B" w:rsidRPr="00790D9F" w:rsidRDefault="00B12C7B" w:rsidP="00790D9F"/>
        </w:tc>
      </w:tr>
      <w:tr w:rsidR="00B12C7B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B12C7B" w:rsidRPr="00790D9F" w:rsidRDefault="00B12C7B" w:rsidP="00790D9F">
            <w:r w:rsidRPr="00790D9F">
              <w:t>33</w:t>
            </w:r>
          </w:p>
        </w:tc>
        <w:tc>
          <w:tcPr>
            <w:tcW w:w="6960" w:type="dxa"/>
            <w:gridSpan w:val="2"/>
          </w:tcPr>
          <w:p w:rsidR="00B12C7B" w:rsidRPr="00790D9F" w:rsidRDefault="00B12C7B" w:rsidP="00790D9F">
            <w:r w:rsidRPr="00790D9F">
              <w:t>Повторения всех танцев</w:t>
            </w:r>
          </w:p>
        </w:tc>
        <w:tc>
          <w:tcPr>
            <w:tcW w:w="850" w:type="dxa"/>
          </w:tcPr>
          <w:p w:rsidR="00B12C7B" w:rsidRPr="00790D9F" w:rsidRDefault="00B12C7B" w:rsidP="00790D9F">
            <w:r w:rsidRPr="00790D9F">
              <w:t>1</w:t>
            </w:r>
          </w:p>
        </w:tc>
        <w:tc>
          <w:tcPr>
            <w:tcW w:w="1134" w:type="dxa"/>
          </w:tcPr>
          <w:p w:rsidR="00B12C7B" w:rsidRPr="00790D9F" w:rsidRDefault="00B12C7B" w:rsidP="00790D9F"/>
        </w:tc>
      </w:tr>
      <w:tr w:rsidR="00B12C7B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/>
        </w:trPr>
        <w:tc>
          <w:tcPr>
            <w:tcW w:w="553" w:type="dxa"/>
          </w:tcPr>
          <w:p w:rsidR="00B12C7B" w:rsidRPr="00790D9F" w:rsidRDefault="00B12C7B" w:rsidP="00790D9F">
            <w:r w:rsidRPr="00790D9F">
              <w:t>34</w:t>
            </w:r>
          </w:p>
        </w:tc>
        <w:tc>
          <w:tcPr>
            <w:tcW w:w="6960" w:type="dxa"/>
            <w:gridSpan w:val="2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Обсуждение выступлений на концертах.</w:t>
            </w:r>
          </w:p>
        </w:tc>
        <w:tc>
          <w:tcPr>
            <w:tcW w:w="850" w:type="dxa"/>
          </w:tcPr>
          <w:p w:rsidR="00B12C7B" w:rsidRPr="00790D9F" w:rsidRDefault="00B12C7B" w:rsidP="00790D9F">
            <w:pPr>
              <w:jc w:val="both"/>
            </w:pPr>
            <w:r w:rsidRPr="00790D9F">
              <w:t>1</w:t>
            </w:r>
          </w:p>
        </w:tc>
        <w:tc>
          <w:tcPr>
            <w:tcW w:w="1134" w:type="dxa"/>
          </w:tcPr>
          <w:p w:rsidR="00B12C7B" w:rsidRPr="00790D9F" w:rsidRDefault="00B12C7B" w:rsidP="00790D9F"/>
        </w:tc>
      </w:tr>
    </w:tbl>
    <w:p w:rsidR="00667054" w:rsidRDefault="00667054"/>
    <w:p w:rsidR="00667054" w:rsidRDefault="00667054"/>
    <w:p w:rsidR="00667054" w:rsidRDefault="00667054"/>
    <w:p w:rsidR="00667054" w:rsidRDefault="00667054"/>
    <w:p w:rsidR="00667054" w:rsidRDefault="00667054"/>
    <w:p w:rsidR="00667054" w:rsidRDefault="00667054"/>
    <w:p w:rsidR="00667054" w:rsidRDefault="00667054"/>
    <w:p w:rsidR="00790D9F" w:rsidRDefault="00790D9F">
      <w:pPr>
        <w:spacing w:after="200" w:line="276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:rsidR="00B12C7B" w:rsidRDefault="00B12C7B" w:rsidP="00790D9F">
      <w:pPr>
        <w:pStyle w:val="c10"/>
        <w:numPr>
          <w:ilvl w:val="0"/>
          <w:numId w:val="21"/>
        </w:numPr>
        <w:shd w:val="clear" w:color="auto" w:fill="FFFFFF"/>
        <w:spacing w:before="0" w:beforeAutospacing="0" w:after="0" w:afterAutospacing="0"/>
        <w:jc w:val="center"/>
        <w:rPr>
          <w:b/>
          <w:bCs/>
          <w:lang w:eastAsia="zh-CN"/>
        </w:rPr>
      </w:pPr>
      <w:r w:rsidRPr="00667054">
        <w:rPr>
          <w:b/>
          <w:bCs/>
          <w:lang w:eastAsia="zh-CN"/>
        </w:rPr>
        <w:lastRenderedPageBreak/>
        <w:t>Календарно - тематическ</w:t>
      </w:r>
      <w:r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B12C7B" w:rsidRDefault="00B12C7B" w:rsidP="00790D9F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По направлению деятельности «Ритмика»</w:t>
      </w:r>
    </w:p>
    <w:p w:rsidR="00B12C7B" w:rsidRPr="00667054" w:rsidRDefault="00B12C7B" w:rsidP="00790D9F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6</w:t>
      </w:r>
      <w:r w:rsidRPr="00667054">
        <w:rPr>
          <w:b/>
          <w:bCs/>
          <w:lang w:eastAsia="zh-CN"/>
        </w:rPr>
        <w:t xml:space="preserve"> класс</w:t>
      </w:r>
    </w:p>
    <w:p w:rsidR="00B12C7B" w:rsidRPr="00982AE2" w:rsidRDefault="00B12C7B" w:rsidP="00B12C7B">
      <w:pPr>
        <w:suppressAutoHyphens/>
        <w:ind w:right="2155" w:firstLine="709"/>
        <w:jc w:val="center"/>
        <w:rPr>
          <w:b/>
          <w:bCs/>
          <w:sz w:val="28"/>
          <w:szCs w:val="28"/>
          <w:lang w:eastAsia="zh-CN"/>
        </w:rPr>
      </w:pPr>
    </w:p>
    <w:tbl>
      <w:tblPr>
        <w:tblW w:w="9497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851"/>
        <w:gridCol w:w="850"/>
      </w:tblGrid>
      <w:tr w:rsidR="00B12C7B" w:rsidRPr="00805870" w:rsidTr="00790D9F">
        <w:trPr>
          <w:trHeight w:val="61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 xml:space="preserve">№ 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Тема занятия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Кол-во</w:t>
            </w:r>
            <w:r w:rsidR="00790D9F" w:rsidRPr="00790D9F">
              <w:rPr>
                <w:b/>
                <w:lang w:eastAsia="zh-CN"/>
              </w:rPr>
              <w:t xml:space="preserve"> часов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790D9F" w:rsidP="00790D9F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Дата</w:t>
            </w: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Сентябрь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Проведение инструктажа по технике безопасности.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Постановка задач на новый учебный год.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Знакомство с основными элементами различных танцев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движений. Просмотр видеофильмов или концертов детских ансамблей современного танца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4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Разучивание разминки.  Подготовка ко Дню учителя.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Октябрь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5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Ритмический тренаж: музыкальные пространственные упражнения. Прогон танца, выступление на мероприятие посвящённое Дню учителя 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6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Знакомство с танцем «Любовь к маме» ко Дню матери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Изучение основных элементов вальса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7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Отработка основных движений. Акробатика в современном танце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8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связок. Просмотр видеофильмов или концертов детских ансамблей современного танца.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Ноябрь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9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всего танца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10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Танцевальная импровизация.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11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Составляющие характера танца: мимика, жесты, танцевальные элементы и </w:t>
            </w:r>
            <w:proofErr w:type="spellStart"/>
            <w:r w:rsidRPr="00790D9F">
              <w:rPr>
                <w:shd w:val="clear" w:color="auto" w:fill="FFFFFF"/>
              </w:rPr>
              <w:t>т</w:t>
            </w:r>
            <w:proofErr w:type="gramStart"/>
            <w:r w:rsidRPr="00790D9F">
              <w:rPr>
                <w:shd w:val="clear" w:color="auto" w:fill="FFFFFF"/>
              </w:rPr>
              <w:t>.д</w:t>
            </w:r>
            <w:proofErr w:type="spellEnd"/>
            <w:proofErr w:type="gramEnd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12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Портретная гимнастика. Разучивание движений к танцу «Мюзикл»…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Декабрь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13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Разучивание движений к танцу «Мюзикл». Подготовка к новогоднему мероприятию. 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14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Создание декораций (подбор костюмов)</w:t>
            </w:r>
            <w:proofErr w:type="gramStart"/>
            <w:r w:rsidRPr="00790D9F">
              <w:t>.П</w:t>
            </w:r>
            <w:proofErr w:type="gramEnd"/>
            <w:r w:rsidRPr="00790D9F">
              <w:t xml:space="preserve">одготовка к новогоднему мероприятию 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15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Репетиция танца «Мюзикл». Прогон всех танцев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16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Прогонная репетиция танца с декорациями, костюмами и музыкой.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</w:rPr>
              <w:t>Январь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17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Гимнастика. Упражнение «Улыбнемся себе и другу». Прослушивание музыкальных произведений «Вальс», классика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18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rFonts w:ascii="Helvetica" w:hAnsi="Helvetica" w:cs="Helvetica"/>
                <w:shd w:val="clear" w:color="auto" w:fill="FFFFFF"/>
              </w:rPr>
              <w:t> </w:t>
            </w:r>
            <w:r w:rsidRPr="00790D9F">
              <w:rPr>
                <w:shd w:val="clear" w:color="auto" w:fill="FFFFFF"/>
              </w:rPr>
              <w:t>Повторение танцев. Синхронность движений. Отработка четкости и ритмичности движений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Февраль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19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Понятие пространственных перестроений: линия, колонна, круг, квадрат. Ритмика. Подготовка ко Дню защитников Отечества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20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 xml:space="preserve">Классический тренаж: гранд </w:t>
            </w:r>
            <w:proofErr w:type="gramStart"/>
            <w:r w:rsidRPr="00790D9F">
              <w:rPr>
                <w:shd w:val="clear" w:color="auto" w:fill="FFFFFF"/>
              </w:rPr>
              <w:t>плие</w:t>
            </w:r>
            <w:proofErr w:type="gramEnd"/>
            <w:r w:rsidRPr="00790D9F">
              <w:rPr>
                <w:shd w:val="clear" w:color="auto" w:fill="FFFFFF"/>
              </w:rPr>
              <w:t xml:space="preserve"> по 1-й, 2-й, 5-й позиции (изучение сначала спиной к стене, затем лицом к опоре). Разучивание движений к танцу. Подготовка ко Дню защитников Отечества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21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Март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rPr>
          <w:trHeight w:val="656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22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8 Марта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Отработка элементов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23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Повторение всех танцев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24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Апрель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rPr>
          <w:trHeight w:val="208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25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Отработка всего танца 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26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9 Мая,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27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элементов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28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805870" w:rsidTr="00790D9F">
        <w:trPr>
          <w:trHeight w:val="144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29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Повторение всех танцев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rPr>
          <w:trHeight w:val="179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30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Создание декораций и костюмов. Генеральная репетиция танца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805870" w:rsidTr="00790D9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31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Игры с детьми.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/>
        </w:trPr>
        <w:tc>
          <w:tcPr>
            <w:tcW w:w="567" w:type="dxa"/>
          </w:tcPr>
          <w:p w:rsidR="00B12C7B" w:rsidRPr="00790D9F" w:rsidRDefault="00B12C7B" w:rsidP="00790D9F">
            <w:r w:rsidRPr="00790D9F">
              <w:t>32</w:t>
            </w:r>
          </w:p>
        </w:tc>
        <w:tc>
          <w:tcPr>
            <w:tcW w:w="7229" w:type="dxa"/>
          </w:tcPr>
          <w:p w:rsidR="00B12C7B" w:rsidRPr="00790D9F" w:rsidRDefault="00B12C7B" w:rsidP="00790D9F">
            <w:r w:rsidRPr="00790D9F">
              <w:t>Подвижные игры</w:t>
            </w:r>
          </w:p>
        </w:tc>
        <w:tc>
          <w:tcPr>
            <w:tcW w:w="851" w:type="dxa"/>
          </w:tcPr>
          <w:p w:rsidR="00B12C7B" w:rsidRPr="00790D9F" w:rsidRDefault="00B12C7B" w:rsidP="00790D9F">
            <w:r w:rsidRPr="00790D9F">
              <w:t>1</w:t>
            </w:r>
          </w:p>
        </w:tc>
        <w:tc>
          <w:tcPr>
            <w:tcW w:w="850" w:type="dxa"/>
          </w:tcPr>
          <w:p w:rsidR="00B12C7B" w:rsidRPr="00790D9F" w:rsidRDefault="00B12C7B" w:rsidP="00790D9F"/>
        </w:tc>
      </w:tr>
      <w:tr w:rsidR="00B12C7B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67" w:type="dxa"/>
          </w:tcPr>
          <w:p w:rsidR="00B12C7B" w:rsidRPr="00790D9F" w:rsidRDefault="00B12C7B" w:rsidP="00790D9F">
            <w:r w:rsidRPr="00790D9F">
              <w:t>33</w:t>
            </w:r>
          </w:p>
        </w:tc>
        <w:tc>
          <w:tcPr>
            <w:tcW w:w="7229" w:type="dxa"/>
          </w:tcPr>
          <w:p w:rsidR="00B12C7B" w:rsidRPr="00790D9F" w:rsidRDefault="00B12C7B" w:rsidP="00790D9F">
            <w:r w:rsidRPr="00790D9F">
              <w:t>Повторения всех танцев</w:t>
            </w:r>
          </w:p>
        </w:tc>
        <w:tc>
          <w:tcPr>
            <w:tcW w:w="851" w:type="dxa"/>
          </w:tcPr>
          <w:p w:rsidR="00B12C7B" w:rsidRPr="00790D9F" w:rsidRDefault="00B12C7B" w:rsidP="00790D9F">
            <w:r w:rsidRPr="00790D9F">
              <w:t>1</w:t>
            </w:r>
          </w:p>
        </w:tc>
        <w:tc>
          <w:tcPr>
            <w:tcW w:w="850" w:type="dxa"/>
          </w:tcPr>
          <w:p w:rsidR="00B12C7B" w:rsidRPr="00790D9F" w:rsidRDefault="00B12C7B" w:rsidP="00790D9F"/>
        </w:tc>
      </w:tr>
      <w:tr w:rsidR="00B12C7B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/>
        </w:trPr>
        <w:tc>
          <w:tcPr>
            <w:tcW w:w="567" w:type="dxa"/>
          </w:tcPr>
          <w:p w:rsidR="00B12C7B" w:rsidRPr="00790D9F" w:rsidRDefault="00B12C7B" w:rsidP="00790D9F">
            <w:r w:rsidRPr="00790D9F">
              <w:t>34</w:t>
            </w:r>
          </w:p>
        </w:tc>
        <w:tc>
          <w:tcPr>
            <w:tcW w:w="7229" w:type="dxa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Обсуждение выступлений на концертах.</w:t>
            </w:r>
          </w:p>
        </w:tc>
        <w:tc>
          <w:tcPr>
            <w:tcW w:w="851" w:type="dxa"/>
          </w:tcPr>
          <w:p w:rsidR="00B12C7B" w:rsidRPr="00790D9F" w:rsidRDefault="00B12C7B" w:rsidP="00790D9F">
            <w:pPr>
              <w:jc w:val="both"/>
            </w:pPr>
            <w:r w:rsidRPr="00790D9F">
              <w:t>1</w:t>
            </w:r>
          </w:p>
        </w:tc>
        <w:tc>
          <w:tcPr>
            <w:tcW w:w="850" w:type="dxa"/>
          </w:tcPr>
          <w:p w:rsidR="00B12C7B" w:rsidRPr="00790D9F" w:rsidRDefault="00B12C7B" w:rsidP="00790D9F"/>
        </w:tc>
      </w:tr>
    </w:tbl>
    <w:p w:rsidR="00B12C7B" w:rsidRDefault="00B12C7B" w:rsidP="00B12C7B"/>
    <w:p w:rsidR="00B12C7B" w:rsidRDefault="00B12C7B" w:rsidP="00B12C7B"/>
    <w:p w:rsidR="00B12C7B" w:rsidRDefault="00B12C7B" w:rsidP="00B12C7B"/>
    <w:p w:rsidR="00667054" w:rsidRDefault="00667054"/>
    <w:p w:rsidR="00667054" w:rsidRDefault="00667054"/>
    <w:p w:rsidR="00667054" w:rsidRDefault="00667054"/>
    <w:p w:rsidR="00667054" w:rsidRDefault="00667054"/>
    <w:p w:rsidR="00790D9F" w:rsidRDefault="00790D9F">
      <w:pPr>
        <w:spacing w:after="200" w:line="276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:rsidR="00B12C7B" w:rsidRPr="00790D9F" w:rsidRDefault="00B12C7B" w:rsidP="00790D9F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center"/>
        <w:rPr>
          <w:b/>
          <w:bCs/>
          <w:lang w:eastAsia="zh-CN"/>
        </w:rPr>
      </w:pPr>
      <w:r w:rsidRPr="00790D9F">
        <w:rPr>
          <w:b/>
          <w:bCs/>
          <w:lang w:eastAsia="zh-CN"/>
        </w:rPr>
        <w:lastRenderedPageBreak/>
        <w:t>Календарно - тематический план</w:t>
      </w:r>
    </w:p>
    <w:p w:rsidR="00B12C7B" w:rsidRPr="00790D9F" w:rsidRDefault="00B12C7B" w:rsidP="00790D9F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 w:rsidRPr="00790D9F">
        <w:rPr>
          <w:b/>
          <w:bCs/>
          <w:lang w:eastAsia="zh-CN"/>
        </w:rPr>
        <w:t>По направлению деятельности «Ритмика»</w:t>
      </w:r>
    </w:p>
    <w:p w:rsidR="00B12C7B" w:rsidRPr="00790D9F" w:rsidRDefault="00B12C7B" w:rsidP="00790D9F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color w:val="000000"/>
        </w:rPr>
      </w:pPr>
      <w:r w:rsidRPr="00790D9F">
        <w:rPr>
          <w:b/>
          <w:bCs/>
          <w:lang w:eastAsia="zh-CN"/>
        </w:rPr>
        <w:t>7 класс</w:t>
      </w:r>
    </w:p>
    <w:p w:rsidR="00B12C7B" w:rsidRPr="00982AE2" w:rsidRDefault="00B12C7B" w:rsidP="00B12C7B">
      <w:pPr>
        <w:suppressAutoHyphens/>
        <w:ind w:right="2155" w:firstLine="709"/>
        <w:jc w:val="center"/>
        <w:rPr>
          <w:b/>
          <w:bCs/>
          <w:sz w:val="28"/>
          <w:szCs w:val="28"/>
          <w:lang w:eastAsia="zh-CN"/>
        </w:rPr>
      </w:pPr>
    </w:p>
    <w:tbl>
      <w:tblPr>
        <w:tblW w:w="9497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3"/>
        <w:gridCol w:w="14"/>
        <w:gridCol w:w="6946"/>
        <w:gridCol w:w="992"/>
        <w:gridCol w:w="992"/>
      </w:tblGrid>
      <w:tr w:rsidR="00B12C7B" w:rsidRPr="00790D9F" w:rsidTr="00790D9F">
        <w:trPr>
          <w:trHeight w:val="615"/>
        </w:trPr>
        <w:tc>
          <w:tcPr>
            <w:tcW w:w="5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№ </w:t>
            </w:r>
            <w:proofErr w:type="gramStart"/>
            <w:r w:rsidRPr="00790D9F">
              <w:rPr>
                <w:lang w:eastAsia="zh-CN"/>
              </w:rPr>
              <w:t>п</w:t>
            </w:r>
            <w:proofErr w:type="gramEnd"/>
            <w:r w:rsidRPr="00790D9F">
              <w:rPr>
                <w:lang w:eastAsia="zh-CN"/>
              </w:rPr>
              <w:t>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jc w:val="center"/>
              <w:rPr>
                <w:lang w:eastAsia="zh-CN"/>
              </w:rPr>
            </w:pPr>
            <w:r w:rsidRPr="00790D9F">
              <w:rPr>
                <w:lang w:eastAsia="zh-CN"/>
              </w:rPr>
              <w:t>Тема занятия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Кол-во</w:t>
            </w:r>
          </w:p>
          <w:p w:rsidR="00B12C7B" w:rsidRPr="00790D9F" w:rsidRDefault="00790D9F" w:rsidP="00790D9F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часов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790D9F" w:rsidP="00790D9F">
            <w:pPr>
              <w:suppressLineNumbers/>
              <w:suppressAutoHyphens/>
              <w:jc w:val="center"/>
              <w:rPr>
                <w:lang w:eastAsia="zh-CN"/>
              </w:rPr>
            </w:pPr>
            <w:r w:rsidRPr="00790D9F">
              <w:rPr>
                <w:lang w:eastAsia="zh-CN"/>
              </w:rPr>
              <w:t>Дата</w:t>
            </w: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Сентябрь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Проведение инструктажа по технике безопасности.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Постановка задач на новый учебный год.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Знакомство с основными элементами различных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движений. Просмотр видеофильмов или концертов детских ансамблей современного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Разучивание разминки.  Подготовка ко Дню учителя.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Октябрь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Ритмический тренаж: музыкальные пространственные упражнения. Прогон танца, выступление на мероприятие посвящённое Дню учителя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Знакомство с танцем «Любовь к маме» ко Дню матери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Изучение основных элементов вальса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Отработка основных движений. Акробатика в современном танце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связок. Просмотр видеофильмов или концертов детских ансамблей современного танца.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Ноябрь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всего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Танцевальная импровизация.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Составляющие характера танца: мимика, жесты, танцевальные элементы и </w:t>
            </w:r>
            <w:proofErr w:type="spellStart"/>
            <w:r w:rsidRPr="00790D9F">
              <w:rPr>
                <w:shd w:val="clear" w:color="auto" w:fill="FFFFFF"/>
              </w:rPr>
              <w:t>т</w:t>
            </w:r>
            <w:proofErr w:type="gramStart"/>
            <w:r w:rsidRPr="00790D9F">
              <w:rPr>
                <w:shd w:val="clear" w:color="auto" w:fill="FFFFFF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Портретная гимнастика. Разучивание движений к танцу «Мюзикл»…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Декабрь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Разучивание движений к танцу «Мюзикл». Подготовка к новогоднему мероприятию.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Создание декораций (подбор костюмов)</w:t>
            </w:r>
            <w:proofErr w:type="gramStart"/>
            <w:r w:rsidRPr="00790D9F">
              <w:t>.П</w:t>
            </w:r>
            <w:proofErr w:type="gramEnd"/>
            <w:r w:rsidRPr="00790D9F">
              <w:t xml:space="preserve">одготовка к новогоднему мероприятию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Репетиция танца «Мюзикл». Прогон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/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Прогонная репетиция танца с декорациями, костюмами и музыкой.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</w:rPr>
              <w:t>Январь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Гимнастика. Упражнение «Улыбнемся себе и другу». Прослушивание музыкальных произведений «Вальс», классика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 Повторение танцев. Синхронность движений. Отработка четкости и ритмичности движений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Февраль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Понятие пространственных перестроений: линия, колонна, круг, квадрат. Ритмика. Подготовка ко Дню защитников Отечества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 xml:space="preserve">Классический тренаж: гранд </w:t>
            </w:r>
            <w:proofErr w:type="gramStart"/>
            <w:r w:rsidRPr="00790D9F">
              <w:rPr>
                <w:shd w:val="clear" w:color="auto" w:fill="FFFFFF"/>
              </w:rPr>
              <w:t>плие</w:t>
            </w:r>
            <w:proofErr w:type="gramEnd"/>
            <w:r w:rsidRPr="00790D9F">
              <w:rPr>
                <w:shd w:val="clear" w:color="auto" w:fill="FFFFFF"/>
              </w:rPr>
              <w:t xml:space="preserve"> по 1-й, 2-й, 5-й позиции (изучение сначала спиной к стене, затем лицом к опоре). Разучивание движений к танцу. Подготовка ко Дню защитников Отечества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Март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rPr>
          <w:trHeight w:val="656"/>
        </w:trPr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8 Марта</w:t>
            </w:r>
          </w:p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Отработка элементов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Повторение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Апрель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Отработка всего танца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9 Мая,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элементов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Повторение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r w:rsidRPr="00790D9F">
              <w:t>Создание декораций и костюмов. Генеральная репетиция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Игры с детьми.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790D9F" w:rsidRDefault="00B12C7B" w:rsidP="00790D9F">
            <w:pPr>
              <w:suppressAutoHyphens/>
              <w:rPr>
                <w:lang w:eastAsia="zh-CN"/>
              </w:rPr>
            </w:pPr>
          </w:p>
        </w:tc>
      </w:tr>
      <w:tr w:rsidR="00B12C7B" w:rsidRPr="00790D9F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B12C7B" w:rsidRPr="00790D9F" w:rsidRDefault="00B12C7B" w:rsidP="00790D9F">
            <w:r w:rsidRPr="00790D9F">
              <w:t>32</w:t>
            </w:r>
          </w:p>
        </w:tc>
        <w:tc>
          <w:tcPr>
            <w:tcW w:w="6960" w:type="dxa"/>
            <w:gridSpan w:val="2"/>
          </w:tcPr>
          <w:p w:rsidR="00B12C7B" w:rsidRPr="00790D9F" w:rsidRDefault="00B12C7B" w:rsidP="00790D9F">
            <w:r w:rsidRPr="00790D9F">
              <w:t>Подвижные игры</w:t>
            </w:r>
          </w:p>
        </w:tc>
        <w:tc>
          <w:tcPr>
            <w:tcW w:w="992" w:type="dxa"/>
          </w:tcPr>
          <w:p w:rsidR="00B12C7B" w:rsidRPr="00790D9F" w:rsidRDefault="00B12C7B" w:rsidP="00790D9F">
            <w:r w:rsidRPr="00790D9F">
              <w:t>1</w:t>
            </w:r>
          </w:p>
        </w:tc>
        <w:tc>
          <w:tcPr>
            <w:tcW w:w="992" w:type="dxa"/>
          </w:tcPr>
          <w:p w:rsidR="00B12C7B" w:rsidRPr="00790D9F" w:rsidRDefault="00B12C7B" w:rsidP="00790D9F"/>
        </w:tc>
      </w:tr>
      <w:tr w:rsidR="00B12C7B" w:rsidRPr="00790D9F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B12C7B" w:rsidRPr="00790D9F" w:rsidRDefault="00B12C7B" w:rsidP="00790D9F">
            <w:r w:rsidRPr="00790D9F">
              <w:t>33</w:t>
            </w:r>
          </w:p>
        </w:tc>
        <w:tc>
          <w:tcPr>
            <w:tcW w:w="6960" w:type="dxa"/>
            <w:gridSpan w:val="2"/>
          </w:tcPr>
          <w:p w:rsidR="00B12C7B" w:rsidRPr="00790D9F" w:rsidRDefault="00B12C7B" w:rsidP="00790D9F">
            <w:r w:rsidRPr="00790D9F">
              <w:t>Повторения всех танцев</w:t>
            </w:r>
          </w:p>
        </w:tc>
        <w:tc>
          <w:tcPr>
            <w:tcW w:w="992" w:type="dxa"/>
          </w:tcPr>
          <w:p w:rsidR="00B12C7B" w:rsidRPr="00790D9F" w:rsidRDefault="00B12C7B" w:rsidP="00790D9F">
            <w:r w:rsidRPr="00790D9F">
              <w:t>1</w:t>
            </w:r>
          </w:p>
        </w:tc>
        <w:tc>
          <w:tcPr>
            <w:tcW w:w="992" w:type="dxa"/>
          </w:tcPr>
          <w:p w:rsidR="00B12C7B" w:rsidRPr="00790D9F" w:rsidRDefault="00B12C7B" w:rsidP="00790D9F"/>
        </w:tc>
      </w:tr>
      <w:tr w:rsidR="00B12C7B" w:rsidRPr="00790D9F" w:rsidTr="0079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/>
        </w:trPr>
        <w:tc>
          <w:tcPr>
            <w:tcW w:w="553" w:type="dxa"/>
          </w:tcPr>
          <w:p w:rsidR="00B12C7B" w:rsidRPr="00790D9F" w:rsidRDefault="00B12C7B" w:rsidP="00790D9F">
            <w:r w:rsidRPr="00790D9F">
              <w:t>34</w:t>
            </w:r>
          </w:p>
        </w:tc>
        <w:tc>
          <w:tcPr>
            <w:tcW w:w="6960" w:type="dxa"/>
            <w:gridSpan w:val="2"/>
          </w:tcPr>
          <w:p w:rsidR="00B12C7B" w:rsidRPr="00790D9F" w:rsidRDefault="00B12C7B" w:rsidP="00790D9F">
            <w:r w:rsidRPr="00790D9F">
              <w:rPr>
                <w:shd w:val="clear" w:color="auto" w:fill="FFFFFF"/>
              </w:rPr>
              <w:t>Обсуждение выступлений на концертах.</w:t>
            </w:r>
          </w:p>
        </w:tc>
        <w:tc>
          <w:tcPr>
            <w:tcW w:w="992" w:type="dxa"/>
          </w:tcPr>
          <w:p w:rsidR="00B12C7B" w:rsidRPr="00790D9F" w:rsidRDefault="00B12C7B" w:rsidP="00790D9F">
            <w:pPr>
              <w:jc w:val="both"/>
            </w:pPr>
            <w:r w:rsidRPr="00790D9F">
              <w:t>1</w:t>
            </w:r>
          </w:p>
        </w:tc>
        <w:tc>
          <w:tcPr>
            <w:tcW w:w="992" w:type="dxa"/>
          </w:tcPr>
          <w:p w:rsidR="00B12C7B" w:rsidRPr="00790D9F" w:rsidRDefault="00B12C7B" w:rsidP="00790D9F"/>
        </w:tc>
      </w:tr>
    </w:tbl>
    <w:p w:rsidR="00B12C7B" w:rsidRDefault="00B12C7B" w:rsidP="00B12C7B"/>
    <w:p w:rsidR="00B12C7B" w:rsidRDefault="00B12C7B" w:rsidP="00B12C7B"/>
    <w:p w:rsidR="00B12C7B" w:rsidRDefault="00B12C7B" w:rsidP="00B12C7B"/>
    <w:p w:rsidR="00667054" w:rsidRDefault="00667054"/>
    <w:p w:rsidR="00667054" w:rsidRDefault="00667054"/>
    <w:p w:rsidR="00667054" w:rsidRDefault="00667054"/>
    <w:p w:rsidR="00667054" w:rsidRDefault="00667054"/>
    <w:p w:rsidR="00667054" w:rsidRDefault="00667054"/>
    <w:p w:rsidR="00790D9F" w:rsidRDefault="00790D9F" w:rsidP="00790D9F">
      <w:pPr>
        <w:pStyle w:val="c10"/>
        <w:shd w:val="clear" w:color="auto" w:fill="FFFFFF"/>
        <w:spacing w:before="0" w:beforeAutospacing="0" w:after="0" w:afterAutospacing="0"/>
        <w:ind w:left="1069"/>
        <w:rPr>
          <w:b/>
          <w:bCs/>
          <w:lang w:eastAsia="zh-CN"/>
        </w:rPr>
      </w:pPr>
    </w:p>
    <w:p w:rsidR="00790D9F" w:rsidRDefault="00790D9F">
      <w:pPr>
        <w:spacing w:after="200" w:line="276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:rsidR="00B12C7B" w:rsidRDefault="00B12C7B" w:rsidP="00790D9F">
      <w:pPr>
        <w:pStyle w:val="c1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center"/>
        <w:rPr>
          <w:b/>
          <w:bCs/>
          <w:lang w:eastAsia="zh-CN"/>
        </w:rPr>
      </w:pPr>
      <w:r w:rsidRPr="00667054">
        <w:rPr>
          <w:b/>
          <w:bCs/>
          <w:lang w:eastAsia="zh-CN"/>
        </w:rPr>
        <w:lastRenderedPageBreak/>
        <w:t>Календарно - тематическ</w:t>
      </w:r>
      <w:r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B12C7B" w:rsidRDefault="00B12C7B" w:rsidP="00790D9F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По направлению деятельности «Ритмика»</w:t>
      </w:r>
    </w:p>
    <w:p w:rsidR="00B12C7B" w:rsidRPr="00667054" w:rsidRDefault="00B12C7B" w:rsidP="00790D9F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8</w:t>
      </w:r>
      <w:r w:rsidRPr="00667054">
        <w:rPr>
          <w:b/>
          <w:bCs/>
          <w:lang w:eastAsia="zh-CN"/>
        </w:rPr>
        <w:t xml:space="preserve"> класс</w:t>
      </w:r>
    </w:p>
    <w:p w:rsidR="00B12C7B" w:rsidRPr="00982AE2" w:rsidRDefault="00B12C7B" w:rsidP="00B12C7B">
      <w:pPr>
        <w:suppressAutoHyphens/>
        <w:ind w:right="2155" w:firstLine="709"/>
        <w:jc w:val="center"/>
        <w:rPr>
          <w:b/>
          <w:bCs/>
          <w:sz w:val="28"/>
          <w:szCs w:val="28"/>
          <w:lang w:eastAsia="zh-CN"/>
        </w:rPr>
      </w:pPr>
    </w:p>
    <w:tbl>
      <w:tblPr>
        <w:tblW w:w="9497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3"/>
        <w:gridCol w:w="14"/>
        <w:gridCol w:w="6946"/>
        <w:gridCol w:w="992"/>
        <w:gridCol w:w="992"/>
      </w:tblGrid>
      <w:tr w:rsidR="00790D9F" w:rsidRPr="00790D9F" w:rsidTr="00EA4250">
        <w:trPr>
          <w:trHeight w:val="615"/>
        </w:trPr>
        <w:tc>
          <w:tcPr>
            <w:tcW w:w="5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№ </w:t>
            </w:r>
            <w:proofErr w:type="gramStart"/>
            <w:r w:rsidRPr="00790D9F">
              <w:rPr>
                <w:lang w:eastAsia="zh-CN"/>
              </w:rPr>
              <w:t>п</w:t>
            </w:r>
            <w:proofErr w:type="gramEnd"/>
            <w:r w:rsidRPr="00790D9F">
              <w:rPr>
                <w:lang w:eastAsia="zh-CN"/>
              </w:rPr>
              <w:t>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jc w:val="center"/>
              <w:rPr>
                <w:lang w:eastAsia="zh-CN"/>
              </w:rPr>
            </w:pPr>
            <w:r w:rsidRPr="00790D9F">
              <w:rPr>
                <w:lang w:eastAsia="zh-CN"/>
              </w:rPr>
              <w:t>Тема занятия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Кол-во</w:t>
            </w:r>
          </w:p>
          <w:p w:rsidR="00790D9F" w:rsidRPr="00790D9F" w:rsidRDefault="00790D9F" w:rsidP="00EA4250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часов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jc w:val="center"/>
              <w:rPr>
                <w:lang w:eastAsia="zh-CN"/>
              </w:rPr>
            </w:pPr>
            <w:r w:rsidRPr="00790D9F">
              <w:rPr>
                <w:lang w:eastAsia="zh-CN"/>
              </w:rPr>
              <w:t>Дата</w:t>
            </w: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Сентябрь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Проведение инструктажа по технике безопасности.</w:t>
            </w:r>
          </w:p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Постановка задач на новый учебный год.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Знакомство с основными элементами различных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движений. Просмотр видеофильмов или концертов детских ансамблей современного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Разучивание разминки.  Подготовка ко Дню учителя.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Октябрь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Ритмический тренаж: музыкальные пространственные упражнения. Прогон танца, выступление на мероприятие посвящённое Дню учителя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Знакомство с танцем «Любовь к маме» ко Дню матери</w:t>
            </w:r>
          </w:p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Изучение основных элементов вальса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Отработка основных движений. Акробатика в современном танце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связок. Просмотр видеофильмов или концертов детских ансамблей современного танца.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Ноябрь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всего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Танцевальная импровизация.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Составляющие характера танца: мимика, жесты, танцевальные элементы и </w:t>
            </w:r>
            <w:proofErr w:type="spellStart"/>
            <w:r w:rsidRPr="00790D9F">
              <w:rPr>
                <w:shd w:val="clear" w:color="auto" w:fill="FFFFFF"/>
              </w:rPr>
              <w:t>т</w:t>
            </w:r>
            <w:proofErr w:type="gramStart"/>
            <w:r w:rsidRPr="00790D9F">
              <w:rPr>
                <w:shd w:val="clear" w:color="auto" w:fill="FFFFFF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Портретная гимнастика. Разучивание движений к танцу «Мюзикл»…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Декабрь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Разучивание движений к танцу «Мюзикл». Подготовка к новогоднему мероприятию.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Создание декораций (подбор костюмов)</w:t>
            </w:r>
            <w:proofErr w:type="gramStart"/>
            <w:r w:rsidRPr="00790D9F">
              <w:t>.П</w:t>
            </w:r>
            <w:proofErr w:type="gramEnd"/>
            <w:r w:rsidRPr="00790D9F">
              <w:t xml:space="preserve">одготовка к новогоднему мероприятию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Репетиция танца «Мюзикл». Прогон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Прогонная репетиция танца с декорациями, костюмами и музыкой.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</w:rPr>
              <w:t>Январь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Гимнастика. Упражнение «Улыбнемся себе и другу». Прослушивание музыкальных произведений «Вальс», классика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 Повторение танцев. Синхронность движений. Отработка четкости и ритмичности движений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Февраль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Понятие пространственных перестроений: линия, колонна, круг, квадрат. Ритмика. Подготовка ко Дню защитников Отечества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 xml:space="preserve">Классический тренаж: гранд </w:t>
            </w:r>
            <w:proofErr w:type="gramStart"/>
            <w:r w:rsidRPr="00790D9F">
              <w:rPr>
                <w:shd w:val="clear" w:color="auto" w:fill="FFFFFF"/>
              </w:rPr>
              <w:t>плие</w:t>
            </w:r>
            <w:proofErr w:type="gramEnd"/>
            <w:r w:rsidRPr="00790D9F">
              <w:rPr>
                <w:shd w:val="clear" w:color="auto" w:fill="FFFFFF"/>
              </w:rPr>
              <w:t xml:space="preserve"> по 1-й, 2-й, 5-й позиции (изучение сначала спиной к стене, затем лицом к опоре). Разучивание движений к танцу. Подготовка ко Дню защитников Отечества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Март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rPr>
          <w:trHeight w:val="656"/>
        </w:trPr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8 Марта</w:t>
            </w:r>
          </w:p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Отработка элементов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Повторение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Апрель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Отработка всего танца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9 Мая,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элементов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Повторение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Создание декораций и костюмов. Генеральная репетиция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Игры с детьми.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790D9F" w:rsidRPr="00790D9F" w:rsidRDefault="00790D9F" w:rsidP="00EA4250">
            <w:r w:rsidRPr="00790D9F">
              <w:t>32</w:t>
            </w:r>
          </w:p>
        </w:tc>
        <w:tc>
          <w:tcPr>
            <w:tcW w:w="6960" w:type="dxa"/>
            <w:gridSpan w:val="2"/>
          </w:tcPr>
          <w:p w:rsidR="00790D9F" w:rsidRPr="00790D9F" w:rsidRDefault="00790D9F" w:rsidP="00EA4250">
            <w:r w:rsidRPr="00790D9F">
              <w:t>Подвижные игры</w:t>
            </w:r>
          </w:p>
        </w:tc>
        <w:tc>
          <w:tcPr>
            <w:tcW w:w="992" w:type="dxa"/>
          </w:tcPr>
          <w:p w:rsidR="00790D9F" w:rsidRPr="00790D9F" w:rsidRDefault="00790D9F" w:rsidP="00EA4250">
            <w:r w:rsidRPr="00790D9F">
              <w:t>1</w:t>
            </w:r>
          </w:p>
        </w:tc>
        <w:tc>
          <w:tcPr>
            <w:tcW w:w="992" w:type="dxa"/>
          </w:tcPr>
          <w:p w:rsidR="00790D9F" w:rsidRPr="00790D9F" w:rsidRDefault="00790D9F" w:rsidP="00EA4250"/>
        </w:tc>
      </w:tr>
      <w:tr w:rsidR="00790D9F" w:rsidRPr="00790D9F" w:rsidTr="00EA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790D9F" w:rsidRPr="00790D9F" w:rsidRDefault="00790D9F" w:rsidP="00EA4250">
            <w:r w:rsidRPr="00790D9F">
              <w:t>33</w:t>
            </w:r>
          </w:p>
        </w:tc>
        <w:tc>
          <w:tcPr>
            <w:tcW w:w="6960" w:type="dxa"/>
            <w:gridSpan w:val="2"/>
          </w:tcPr>
          <w:p w:rsidR="00790D9F" w:rsidRPr="00790D9F" w:rsidRDefault="00790D9F" w:rsidP="00EA4250">
            <w:r w:rsidRPr="00790D9F">
              <w:t>Повторения всех танцев</w:t>
            </w:r>
          </w:p>
        </w:tc>
        <w:tc>
          <w:tcPr>
            <w:tcW w:w="992" w:type="dxa"/>
          </w:tcPr>
          <w:p w:rsidR="00790D9F" w:rsidRPr="00790D9F" w:rsidRDefault="00790D9F" w:rsidP="00EA4250">
            <w:r w:rsidRPr="00790D9F">
              <w:t>1</w:t>
            </w:r>
          </w:p>
        </w:tc>
        <w:tc>
          <w:tcPr>
            <w:tcW w:w="992" w:type="dxa"/>
          </w:tcPr>
          <w:p w:rsidR="00790D9F" w:rsidRPr="00790D9F" w:rsidRDefault="00790D9F" w:rsidP="00EA4250"/>
        </w:tc>
      </w:tr>
      <w:tr w:rsidR="00790D9F" w:rsidRPr="00790D9F" w:rsidTr="00EA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/>
        </w:trPr>
        <w:tc>
          <w:tcPr>
            <w:tcW w:w="553" w:type="dxa"/>
          </w:tcPr>
          <w:p w:rsidR="00790D9F" w:rsidRPr="00790D9F" w:rsidRDefault="00790D9F" w:rsidP="00EA4250">
            <w:r w:rsidRPr="00790D9F">
              <w:t>34</w:t>
            </w:r>
          </w:p>
        </w:tc>
        <w:tc>
          <w:tcPr>
            <w:tcW w:w="6960" w:type="dxa"/>
            <w:gridSpan w:val="2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Обсуждение выступлений на концертах.</w:t>
            </w:r>
          </w:p>
        </w:tc>
        <w:tc>
          <w:tcPr>
            <w:tcW w:w="992" w:type="dxa"/>
          </w:tcPr>
          <w:p w:rsidR="00790D9F" w:rsidRPr="00790D9F" w:rsidRDefault="00790D9F" w:rsidP="00EA4250">
            <w:pPr>
              <w:jc w:val="both"/>
            </w:pPr>
            <w:r w:rsidRPr="00790D9F">
              <w:t>1</w:t>
            </w:r>
          </w:p>
        </w:tc>
        <w:tc>
          <w:tcPr>
            <w:tcW w:w="992" w:type="dxa"/>
          </w:tcPr>
          <w:p w:rsidR="00790D9F" w:rsidRPr="00790D9F" w:rsidRDefault="00790D9F" w:rsidP="00EA4250"/>
        </w:tc>
      </w:tr>
    </w:tbl>
    <w:p w:rsidR="00B12C7B" w:rsidRDefault="00B12C7B" w:rsidP="00B12C7B"/>
    <w:p w:rsidR="00B12C7B" w:rsidRDefault="00B12C7B" w:rsidP="00B12C7B"/>
    <w:p w:rsidR="00B12C7B" w:rsidRDefault="00B12C7B" w:rsidP="00B12C7B"/>
    <w:p w:rsidR="00667054" w:rsidRDefault="00667054"/>
    <w:p w:rsidR="00667054" w:rsidRDefault="00667054"/>
    <w:p w:rsidR="00667054" w:rsidRDefault="00667054"/>
    <w:p w:rsidR="00667054" w:rsidRDefault="00667054"/>
    <w:p w:rsidR="00790D9F" w:rsidRDefault="00790D9F">
      <w:pPr>
        <w:spacing w:after="200" w:line="276" w:lineRule="auto"/>
      </w:pPr>
      <w:r>
        <w:br w:type="page"/>
      </w:r>
    </w:p>
    <w:p w:rsidR="00667054" w:rsidRDefault="00667054"/>
    <w:p w:rsidR="00B12C7B" w:rsidRDefault="00E368A5" w:rsidP="00E368A5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               2. </w:t>
      </w:r>
      <w:r w:rsidR="00B12C7B" w:rsidRPr="00667054">
        <w:rPr>
          <w:b/>
          <w:bCs/>
          <w:lang w:eastAsia="zh-CN"/>
        </w:rPr>
        <w:t>Календарно - тематическ</w:t>
      </w:r>
      <w:r w:rsidR="00B12C7B">
        <w:rPr>
          <w:b/>
          <w:bCs/>
          <w:lang w:eastAsia="zh-CN"/>
        </w:rPr>
        <w:t>ий</w:t>
      </w:r>
      <w:r w:rsidR="00B12C7B" w:rsidRPr="00667054">
        <w:rPr>
          <w:b/>
          <w:bCs/>
          <w:lang w:eastAsia="zh-CN"/>
        </w:rPr>
        <w:t xml:space="preserve"> план</w:t>
      </w:r>
    </w:p>
    <w:p w:rsidR="00B12C7B" w:rsidRDefault="00B12C7B" w:rsidP="00B12C7B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По направлению деятельности «Ритмика»</w:t>
      </w:r>
    </w:p>
    <w:p w:rsidR="00B12C7B" w:rsidRPr="00667054" w:rsidRDefault="00790D9F" w:rsidP="00B12C7B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9</w:t>
      </w:r>
      <w:r w:rsidR="00B12C7B" w:rsidRPr="00667054">
        <w:rPr>
          <w:b/>
          <w:bCs/>
          <w:lang w:eastAsia="zh-CN"/>
        </w:rPr>
        <w:t xml:space="preserve"> класс</w:t>
      </w:r>
    </w:p>
    <w:p w:rsidR="00B12C7B" w:rsidRPr="00982AE2" w:rsidRDefault="00B12C7B" w:rsidP="00B12C7B">
      <w:pPr>
        <w:suppressAutoHyphens/>
        <w:ind w:right="2155" w:firstLine="709"/>
        <w:jc w:val="center"/>
        <w:rPr>
          <w:b/>
          <w:bCs/>
          <w:sz w:val="28"/>
          <w:szCs w:val="28"/>
          <w:lang w:eastAsia="zh-CN"/>
        </w:rPr>
      </w:pPr>
    </w:p>
    <w:tbl>
      <w:tblPr>
        <w:tblW w:w="9497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3"/>
        <w:gridCol w:w="14"/>
        <w:gridCol w:w="6946"/>
        <w:gridCol w:w="992"/>
        <w:gridCol w:w="992"/>
      </w:tblGrid>
      <w:tr w:rsidR="00790D9F" w:rsidRPr="00790D9F" w:rsidTr="00EA4250">
        <w:trPr>
          <w:trHeight w:val="615"/>
        </w:trPr>
        <w:tc>
          <w:tcPr>
            <w:tcW w:w="5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№ </w:t>
            </w:r>
            <w:proofErr w:type="gramStart"/>
            <w:r w:rsidRPr="00790D9F">
              <w:rPr>
                <w:lang w:eastAsia="zh-CN"/>
              </w:rPr>
              <w:t>п</w:t>
            </w:r>
            <w:proofErr w:type="gramEnd"/>
            <w:r w:rsidRPr="00790D9F">
              <w:rPr>
                <w:lang w:eastAsia="zh-CN"/>
              </w:rPr>
              <w:t>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jc w:val="center"/>
              <w:rPr>
                <w:lang w:eastAsia="zh-CN"/>
              </w:rPr>
            </w:pPr>
            <w:r w:rsidRPr="00790D9F">
              <w:rPr>
                <w:lang w:eastAsia="zh-CN"/>
              </w:rPr>
              <w:t>Тема занятия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Кол-во</w:t>
            </w:r>
          </w:p>
          <w:p w:rsidR="00790D9F" w:rsidRPr="00790D9F" w:rsidRDefault="00790D9F" w:rsidP="00EA4250">
            <w:pPr>
              <w:suppressLineNumbers/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часов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jc w:val="center"/>
              <w:rPr>
                <w:lang w:eastAsia="zh-CN"/>
              </w:rPr>
            </w:pPr>
            <w:r w:rsidRPr="00790D9F">
              <w:rPr>
                <w:lang w:eastAsia="zh-CN"/>
              </w:rPr>
              <w:t>Дата</w:t>
            </w: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Сентябрь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Проведение инструктажа по технике безопасности.</w:t>
            </w:r>
          </w:p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Постановка задач на новый учебный год.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Знакомство с основными элементами различных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движений. Просмотр видеофильмов или концертов детских ансамблей современного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Разучивание разминки.  Подготовка ко Дню учителя.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Октябрь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Ритмический тренаж: музыкальные пространственные упражнения. Прогон танца, выступление на мероприятие посвящённое Дню учителя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Знакомство с танцем «Любовь к маме» ко Дню матери</w:t>
            </w:r>
          </w:p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Изучение основных элементов вальса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Отработка основных движений. Акробатика в современном танце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связок. Просмотр видеофильмов или концертов детских ансамблей современного танца.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Ноябрь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всего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Танцевальная импровизация.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Составляющие характера танца: мимика, жесты, танцевальные элементы и </w:t>
            </w:r>
            <w:proofErr w:type="spellStart"/>
            <w:r w:rsidRPr="00790D9F">
              <w:rPr>
                <w:shd w:val="clear" w:color="auto" w:fill="FFFFFF"/>
              </w:rPr>
              <w:t>т</w:t>
            </w:r>
            <w:proofErr w:type="gramStart"/>
            <w:r w:rsidRPr="00790D9F">
              <w:rPr>
                <w:shd w:val="clear" w:color="auto" w:fill="FFFFFF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Портретная гимнастика. Разучивание движений к танцу «Мюзикл»…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Декабрь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 xml:space="preserve">Разучивание движений к танцу «Мюзикл». Подготовка к новогоднему мероприятию.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Создание декораций (подбор костюмов)</w:t>
            </w:r>
            <w:proofErr w:type="gramStart"/>
            <w:r w:rsidRPr="00790D9F">
              <w:t>.П</w:t>
            </w:r>
            <w:proofErr w:type="gramEnd"/>
            <w:r w:rsidRPr="00790D9F">
              <w:t xml:space="preserve">одготовка к новогоднему мероприятию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Репетиция танца «Мюзикл». Прогон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/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Прогонная репетиция танца с декорациями, костюмами и музыкой.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</w:rPr>
              <w:t>Январь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>Гимнастика. Упражнение «Улыбнемся себе и другу». Прослушивание музыкальных произведений «Вальс», классика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hd w:val="clear" w:color="auto" w:fill="FFFFFF"/>
            </w:pPr>
            <w:r w:rsidRPr="00790D9F">
              <w:rPr>
                <w:shd w:val="clear" w:color="auto" w:fill="FFFFFF"/>
              </w:rPr>
              <w:t xml:space="preserve"> Повторение танцев. Синхронность движений. Отработка </w:t>
            </w:r>
            <w:r w:rsidRPr="00790D9F">
              <w:rPr>
                <w:shd w:val="clear" w:color="auto" w:fill="FFFFFF"/>
              </w:rPr>
              <w:lastRenderedPageBreak/>
              <w:t>четкости и ритмичности движений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b/>
                <w:lang w:eastAsia="zh-CN"/>
              </w:rPr>
            </w:pPr>
            <w:r w:rsidRPr="00790D9F">
              <w:rPr>
                <w:b/>
                <w:lang w:eastAsia="zh-CN"/>
              </w:rPr>
              <w:t>Февраль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Понятие пространственных перестроений: линия, колонна, круг, квадрат. Ритмика. Подготовка ко Дню защитников Отечества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 xml:space="preserve">Классический тренаж: гранд </w:t>
            </w:r>
            <w:proofErr w:type="gramStart"/>
            <w:r w:rsidRPr="00790D9F">
              <w:rPr>
                <w:shd w:val="clear" w:color="auto" w:fill="FFFFFF"/>
              </w:rPr>
              <w:t>плие</w:t>
            </w:r>
            <w:proofErr w:type="gramEnd"/>
            <w:r w:rsidRPr="00790D9F">
              <w:rPr>
                <w:shd w:val="clear" w:color="auto" w:fill="FFFFFF"/>
              </w:rPr>
              <w:t xml:space="preserve"> по 1-й, 2-й, 5-й позиции (изучение сначала спиной к стене, затем лицом к опоре). Разучивание движений к танцу. Подготовка ко Дню защитников Отечества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Март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rPr>
          <w:trHeight w:val="656"/>
        </w:trPr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22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8 Марта</w:t>
            </w:r>
          </w:p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Отработка элементов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23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Повторение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24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Апрель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25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 xml:space="preserve">Отработка всего танца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26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pStyle w:val="a3"/>
              <w:shd w:val="clear" w:color="auto" w:fill="FFFFFF"/>
              <w:spacing w:before="0" w:beforeAutospacing="0" w:after="0" w:afterAutospacing="0"/>
            </w:pPr>
            <w:r w:rsidRPr="00790D9F">
              <w:t>Подготовка танца к празднику 9 Мая,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27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shd w:val="clear" w:color="auto" w:fill="FFFFFF"/>
              </w:rPr>
              <w:t>Отработка элементов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28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rPr>
                <w:b/>
              </w:rPr>
            </w:pPr>
            <w:r w:rsidRPr="00790D9F">
              <w:rPr>
                <w:b/>
                <w:lang w:eastAsia="zh-CN"/>
              </w:rPr>
              <w:t>Май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29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Повторение всех танцев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tabs>
                <w:tab w:val="left" w:pos="195"/>
              </w:tabs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30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r w:rsidRPr="00790D9F">
              <w:t>Создание декораций и костюмов. Генеральная репетиция танца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c>
          <w:tcPr>
            <w:tcW w:w="56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31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Игры с детьми.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  <w:r w:rsidRPr="00790D9F">
              <w:rPr>
                <w:lang w:eastAsia="zh-CN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0D9F" w:rsidRPr="00790D9F" w:rsidRDefault="00790D9F" w:rsidP="00EA4250">
            <w:pPr>
              <w:suppressAutoHyphens/>
              <w:rPr>
                <w:lang w:eastAsia="zh-CN"/>
              </w:rPr>
            </w:pPr>
          </w:p>
        </w:tc>
      </w:tr>
      <w:tr w:rsidR="00790D9F" w:rsidRPr="00790D9F" w:rsidTr="00EA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790D9F" w:rsidRPr="00790D9F" w:rsidRDefault="00790D9F" w:rsidP="00EA4250">
            <w:r w:rsidRPr="00790D9F">
              <w:t>32</w:t>
            </w:r>
          </w:p>
        </w:tc>
        <w:tc>
          <w:tcPr>
            <w:tcW w:w="6960" w:type="dxa"/>
            <w:gridSpan w:val="2"/>
          </w:tcPr>
          <w:p w:rsidR="00790D9F" w:rsidRPr="00790D9F" w:rsidRDefault="00790D9F" w:rsidP="00EA4250">
            <w:r w:rsidRPr="00790D9F">
              <w:t>Подвижные игры</w:t>
            </w:r>
          </w:p>
        </w:tc>
        <w:tc>
          <w:tcPr>
            <w:tcW w:w="992" w:type="dxa"/>
          </w:tcPr>
          <w:p w:rsidR="00790D9F" w:rsidRPr="00790D9F" w:rsidRDefault="00790D9F" w:rsidP="00EA4250">
            <w:r w:rsidRPr="00790D9F">
              <w:t>1</w:t>
            </w:r>
          </w:p>
        </w:tc>
        <w:tc>
          <w:tcPr>
            <w:tcW w:w="992" w:type="dxa"/>
          </w:tcPr>
          <w:p w:rsidR="00790D9F" w:rsidRPr="00790D9F" w:rsidRDefault="00790D9F" w:rsidP="00EA4250"/>
        </w:tc>
      </w:tr>
      <w:tr w:rsidR="00790D9F" w:rsidRPr="00790D9F" w:rsidTr="00EA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553" w:type="dxa"/>
          </w:tcPr>
          <w:p w:rsidR="00790D9F" w:rsidRPr="00790D9F" w:rsidRDefault="00790D9F" w:rsidP="00EA4250">
            <w:r w:rsidRPr="00790D9F">
              <w:t>33</w:t>
            </w:r>
          </w:p>
        </w:tc>
        <w:tc>
          <w:tcPr>
            <w:tcW w:w="6960" w:type="dxa"/>
            <w:gridSpan w:val="2"/>
          </w:tcPr>
          <w:p w:rsidR="00790D9F" w:rsidRPr="00790D9F" w:rsidRDefault="00790D9F" w:rsidP="00EA4250">
            <w:r w:rsidRPr="00790D9F">
              <w:t>Повторения всех танцев</w:t>
            </w:r>
          </w:p>
        </w:tc>
        <w:tc>
          <w:tcPr>
            <w:tcW w:w="992" w:type="dxa"/>
          </w:tcPr>
          <w:p w:rsidR="00790D9F" w:rsidRPr="00790D9F" w:rsidRDefault="00790D9F" w:rsidP="00EA4250">
            <w:r w:rsidRPr="00790D9F">
              <w:t>1</w:t>
            </w:r>
          </w:p>
        </w:tc>
        <w:tc>
          <w:tcPr>
            <w:tcW w:w="992" w:type="dxa"/>
          </w:tcPr>
          <w:p w:rsidR="00790D9F" w:rsidRPr="00790D9F" w:rsidRDefault="00790D9F" w:rsidP="00EA4250"/>
        </w:tc>
      </w:tr>
      <w:tr w:rsidR="00790D9F" w:rsidRPr="00790D9F" w:rsidTr="00EA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/>
        </w:trPr>
        <w:tc>
          <w:tcPr>
            <w:tcW w:w="553" w:type="dxa"/>
          </w:tcPr>
          <w:p w:rsidR="00790D9F" w:rsidRPr="00790D9F" w:rsidRDefault="00790D9F" w:rsidP="00EA4250">
            <w:r w:rsidRPr="00790D9F">
              <w:t>34</w:t>
            </w:r>
          </w:p>
        </w:tc>
        <w:tc>
          <w:tcPr>
            <w:tcW w:w="6960" w:type="dxa"/>
            <w:gridSpan w:val="2"/>
          </w:tcPr>
          <w:p w:rsidR="00790D9F" w:rsidRPr="00790D9F" w:rsidRDefault="00790D9F" w:rsidP="00EA4250">
            <w:r w:rsidRPr="00790D9F">
              <w:rPr>
                <w:shd w:val="clear" w:color="auto" w:fill="FFFFFF"/>
              </w:rPr>
              <w:t>Обсуждение выступлений на концертах.</w:t>
            </w:r>
          </w:p>
        </w:tc>
        <w:tc>
          <w:tcPr>
            <w:tcW w:w="992" w:type="dxa"/>
          </w:tcPr>
          <w:p w:rsidR="00790D9F" w:rsidRPr="00790D9F" w:rsidRDefault="00790D9F" w:rsidP="00EA4250">
            <w:pPr>
              <w:jc w:val="both"/>
            </w:pPr>
            <w:r w:rsidRPr="00790D9F">
              <w:t>1</w:t>
            </w:r>
          </w:p>
        </w:tc>
        <w:tc>
          <w:tcPr>
            <w:tcW w:w="992" w:type="dxa"/>
          </w:tcPr>
          <w:p w:rsidR="00790D9F" w:rsidRPr="00790D9F" w:rsidRDefault="00790D9F" w:rsidP="00EA4250"/>
        </w:tc>
      </w:tr>
    </w:tbl>
    <w:p w:rsidR="00B12C7B" w:rsidRDefault="00B12C7B" w:rsidP="00B12C7B"/>
    <w:p w:rsidR="00B12C7B" w:rsidRDefault="00B12C7B" w:rsidP="00B12C7B"/>
    <w:p w:rsidR="00B12C7B" w:rsidRDefault="00B12C7B" w:rsidP="00B12C7B"/>
    <w:p w:rsidR="00667054" w:rsidRDefault="00667054"/>
    <w:p w:rsidR="00667054" w:rsidRDefault="00667054"/>
    <w:p w:rsidR="00B12C7B" w:rsidRDefault="00B12C7B"/>
    <w:p w:rsidR="00B12C7B" w:rsidRDefault="00B12C7B"/>
    <w:p w:rsidR="00667054" w:rsidRPr="006F1CA5" w:rsidRDefault="00667054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  <w:sectPr w:rsidR="00667054" w:rsidRPr="006F1CA5" w:rsidSect="00E368A5">
          <w:head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0D67DB" w:rsidRPr="000D67DB" w:rsidRDefault="000D67DB" w:rsidP="00161A75">
      <w:pPr>
        <w:widowControl w:val="0"/>
        <w:suppressAutoHyphens/>
        <w:autoSpaceDN w:val="0"/>
        <w:jc w:val="center"/>
        <w:rPr>
          <w:rFonts w:eastAsia="Calibri" w:cs="Tahoma"/>
          <w:b/>
          <w:bCs/>
          <w:kern w:val="3"/>
          <w:sz w:val="28"/>
          <w:szCs w:val="28"/>
          <w:lang w:eastAsia="en-US"/>
        </w:rPr>
      </w:pPr>
      <w:r w:rsidRPr="000D67DB">
        <w:rPr>
          <w:rFonts w:eastAsia="Calibri" w:cs="Tahoma"/>
          <w:b/>
          <w:bCs/>
          <w:kern w:val="3"/>
          <w:sz w:val="28"/>
          <w:szCs w:val="28"/>
          <w:lang w:eastAsia="en-US"/>
        </w:rPr>
        <w:lastRenderedPageBreak/>
        <w:t xml:space="preserve">3. </w:t>
      </w:r>
      <w:r w:rsidRPr="000D67DB">
        <w:rPr>
          <w:rFonts w:eastAsia="Calibri" w:cs="Tahoma"/>
          <w:b/>
          <w:bCs/>
          <w:kern w:val="3"/>
          <w:lang w:eastAsia="en-US"/>
        </w:rPr>
        <w:t>Содержание направления деятель</w:t>
      </w:r>
      <w:r w:rsidR="00500639">
        <w:rPr>
          <w:rFonts w:eastAsia="Calibri" w:cs="Tahoma"/>
          <w:b/>
          <w:bCs/>
          <w:kern w:val="3"/>
          <w:lang w:eastAsia="en-US"/>
        </w:rPr>
        <w:t>ности «Ритмика</w:t>
      </w:r>
      <w:r w:rsidRPr="000D67DB">
        <w:rPr>
          <w:rFonts w:eastAsia="Calibri" w:cs="Tahoma"/>
          <w:b/>
          <w:bCs/>
          <w:kern w:val="3"/>
          <w:lang w:eastAsia="en-US"/>
        </w:rPr>
        <w:t>»</w:t>
      </w:r>
      <w:r w:rsidR="00B12C7B">
        <w:rPr>
          <w:rFonts w:eastAsia="Calibri" w:cs="Tahoma"/>
          <w:b/>
          <w:bCs/>
          <w:kern w:val="3"/>
          <w:lang w:eastAsia="en-US"/>
        </w:rPr>
        <w:t xml:space="preserve"> 5-9</w:t>
      </w:r>
      <w:r w:rsidRPr="000D67DB">
        <w:rPr>
          <w:rFonts w:eastAsia="Calibri" w:cs="Tahoma"/>
          <w:b/>
          <w:bCs/>
          <w:kern w:val="3"/>
          <w:lang w:eastAsia="en-US"/>
        </w:rPr>
        <w:t xml:space="preserve"> класс</w:t>
      </w:r>
    </w:p>
    <w:p w:rsidR="000D67DB" w:rsidRPr="000D67DB" w:rsidRDefault="000D67DB" w:rsidP="000D67DB">
      <w:pPr>
        <w:widowControl w:val="0"/>
        <w:suppressAutoHyphens/>
        <w:autoSpaceDN w:val="0"/>
        <w:ind w:left="1069"/>
        <w:contextualSpacing/>
        <w:jc w:val="center"/>
        <w:rPr>
          <w:rFonts w:eastAsia="Calibri" w:cs="Tahoma"/>
          <w:kern w:val="3"/>
          <w:lang w:eastAsia="en-US"/>
        </w:rPr>
      </w:pPr>
    </w:p>
    <w:tbl>
      <w:tblPr>
        <w:tblpPr w:leftFromText="180" w:rightFromText="180" w:bottomFromText="200" w:vertAnchor="text" w:tblpX="192" w:tblpY="1"/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56"/>
        <w:gridCol w:w="6"/>
        <w:gridCol w:w="2124"/>
        <w:gridCol w:w="854"/>
        <w:gridCol w:w="1690"/>
        <w:gridCol w:w="8"/>
        <w:gridCol w:w="4717"/>
        <w:gridCol w:w="67"/>
        <w:gridCol w:w="17"/>
        <w:gridCol w:w="15"/>
        <w:gridCol w:w="4257"/>
      </w:tblGrid>
      <w:tr w:rsidR="000D67D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№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Название темы и содержание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Кол-во</w:t>
            </w:r>
          </w:p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часов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Форма и методы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 xml:space="preserve">Планируемые личностные результаты освоения направления </w:t>
            </w:r>
          </w:p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 xml:space="preserve">внеурочной деятельности          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67DB" w:rsidRPr="000D67DB" w:rsidRDefault="000D67DB" w:rsidP="00B12C7B">
            <w:pPr>
              <w:widowControl w:val="0"/>
              <w:suppressAutoHyphens/>
              <w:jc w:val="center"/>
              <w:rPr>
                <w:b/>
                <w:color w:val="000000"/>
                <w:lang w:eastAsia="ar-SA" w:bidi="ru-RU"/>
              </w:rPr>
            </w:pPr>
            <w:r w:rsidRPr="000D67DB">
              <w:rPr>
                <w:b/>
                <w:color w:val="000000"/>
                <w:lang w:eastAsia="ar-SA" w:bidi="ru-RU"/>
              </w:rPr>
              <w:t>Методическое информационно-техническое обеспечение</w:t>
            </w:r>
          </w:p>
          <w:p w:rsidR="000D67DB" w:rsidRPr="000D67DB" w:rsidRDefault="000D67DB" w:rsidP="00B12C7B">
            <w:pPr>
              <w:spacing w:after="200"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</w:p>
        </w:tc>
      </w:tr>
      <w:tr w:rsidR="00B12C7B" w:rsidRPr="000D67DB" w:rsidTr="00B12C7B">
        <w:trPr>
          <w:trHeight w:val="1685"/>
        </w:trPr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C7B" w:rsidRPr="00805870" w:rsidRDefault="00B12C7B" w:rsidP="00B12C7B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805870">
              <w:t>Проведение инструктажа по технике безопасности.</w:t>
            </w:r>
          </w:p>
          <w:p w:rsidR="00B12C7B" w:rsidRPr="00805870" w:rsidRDefault="00B12C7B" w:rsidP="00B12C7B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805870">
              <w:t>Постановка задач на новый учебный год.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договариваться о распределении функций и ролей в совместной деятельности, приходить к общему решению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>Знакомство с основными элементами различных танцев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доброжелательное отношение к сверстникам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умение формулировать свои затруднения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предлагать помощь и сотрудничество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</w:p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>Отработка движений. Просмотр видеофильмов или концертов детских ансамблей современного танца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умение планировать свои действия на отдельных этапах работы над танцем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lang w:eastAsia="en-US"/>
              </w:rPr>
              <w:t>потребность сотрудничества со сверстниками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rPr>
          <w:trHeight w:val="2144"/>
        </w:trPr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>Разучивание разминки.  Подготовка ко Дню учителя.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lang w:eastAsia="en-US"/>
              </w:rPr>
              <w:t xml:space="preserve">этические чувства,  стремление прислушиваться к мнению </w:t>
            </w:r>
            <w:proofErr w:type="gramStart"/>
            <w:r w:rsidRPr="000D67DB">
              <w:rPr>
                <w:lang w:eastAsia="en-US"/>
              </w:rPr>
              <w:t>одноклассников</w:t>
            </w:r>
            <w:proofErr w:type="gramEnd"/>
            <w:r w:rsidRPr="000D67DB">
              <w:rPr>
                <w:lang w:eastAsia="en-US"/>
              </w:rPr>
              <w:t xml:space="preserve"> а так же к музыки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 xml:space="preserve">Ритмический тренаж: музыкальные пространственные упражнения. Прогон танца, выступление на мероприятие посвящённое Дню учителя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>интерес к танцевальному творчеству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>воспитание уважительного отношения друг к другу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Default="00B12C7B" w:rsidP="00B12C7B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805870">
              <w:t>Знакомство с танцем «Любовь к маме» ко Дню матери</w:t>
            </w:r>
            <w:r>
              <w:t xml:space="preserve"> </w:t>
            </w:r>
          </w:p>
          <w:p w:rsidR="00B12C7B" w:rsidRPr="00805870" w:rsidRDefault="00B12C7B" w:rsidP="00B12C7B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805870">
              <w:t>Изучение основных элементов вальса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ценности и чувства на основе опыта слушания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\ и заучивания танцевальных элементов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>Отработка основных движений. Акробатика в современном танце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ценности и чувства на основе опыта слушания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bdr w:val="none" w:sz="0" w:space="0" w:color="auto" w:frame="1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 xml:space="preserve"> и заучивания танцевальных элементов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умение выражать </w:t>
            </w:r>
            <w:proofErr w:type="gramStart"/>
            <w:r w:rsidRPr="000D67DB">
              <w:rPr>
                <w:color w:val="000000"/>
                <w:lang w:eastAsia="en-US"/>
              </w:rPr>
              <w:t>разнообразные</w:t>
            </w:r>
            <w:proofErr w:type="gramEnd"/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эмоциональные состояния 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(грусть, радость, злоба, удивление, восхищение)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lastRenderedPageBreak/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>Отработка связок. Просмотр видеофильмов или концертов детских ансамблей современного танца.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умение анализировать причины успеха/неуспеха;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>Отработка всего танца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bCs/>
                <w:iCs/>
                <w:color w:val="000000"/>
                <w:kern w:val="3"/>
                <w:shd w:val="clear" w:color="auto" w:fill="FFFFFF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 xml:space="preserve">эстетические потребности </w:t>
            </w:r>
            <w:proofErr w:type="gramStart"/>
            <w:r w:rsidRPr="000D67DB">
              <w:rPr>
                <w:rFonts w:eastAsia="Calibri"/>
                <w:color w:val="000000"/>
                <w:kern w:val="3"/>
                <w:lang w:eastAsia="zh-CN"/>
              </w:rPr>
              <w:t>доброжелательное</w:t>
            </w:r>
            <w:proofErr w:type="gramEnd"/>
            <w:r w:rsidRPr="000D67DB">
              <w:rPr>
                <w:rFonts w:eastAsia="Calibri"/>
                <w:color w:val="000000"/>
                <w:kern w:val="3"/>
                <w:lang w:eastAsia="zh-CN"/>
              </w:rPr>
              <w:t xml:space="preserve"> 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отношение к сверстникам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>Танцевальная импровизация.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стремление прислушиваться к мнению одноклассников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snapToGrid w:val="0"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 xml:space="preserve">Составляющие характера танца: мимика, жесты, танцевальные элементы и </w:t>
            </w:r>
            <w:proofErr w:type="spellStart"/>
            <w:r w:rsidRPr="00805870">
              <w:rPr>
                <w:shd w:val="clear" w:color="auto" w:fill="FFFFFF"/>
              </w:rPr>
              <w:t>т</w:t>
            </w:r>
            <w:proofErr w:type="gramStart"/>
            <w:r w:rsidRPr="00805870">
              <w:rPr>
                <w:shd w:val="clear" w:color="auto" w:fill="FFFFFF"/>
              </w:rPr>
              <w:t>.д</w:t>
            </w:r>
            <w:proofErr w:type="spellEnd"/>
            <w:proofErr w:type="gram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napToGrid w:val="0"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этические</w:t>
            </w:r>
            <w:proofErr w:type="spellEnd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 xml:space="preserve"> </w:t>
            </w: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чувства</w:t>
            </w:r>
            <w:proofErr w:type="spellEnd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 xml:space="preserve">, </w:t>
            </w: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эстетические</w:t>
            </w:r>
            <w:proofErr w:type="spellEnd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 xml:space="preserve"> </w:t>
            </w: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потребности</w:t>
            </w:r>
            <w:proofErr w:type="spellEnd"/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hd w:val="clear" w:color="auto" w:fill="FFFFFF"/>
            </w:pPr>
            <w:r w:rsidRPr="00805870">
              <w:rPr>
                <w:shd w:val="clear" w:color="auto" w:fill="FFFFFF"/>
              </w:rPr>
              <w:t>Портретная гимнастика. Разучивание движений к танцу «Мюзикл»…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ценности и чувства на основе опыта слушания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и заучивания танцевальных элементов 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ind w:left="57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hd w:val="clear" w:color="auto" w:fill="FFFFFF"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 xml:space="preserve">Разучивание движений к танцу «Мюзикл». Подготовка к </w:t>
            </w:r>
            <w:r w:rsidRPr="00805870">
              <w:rPr>
                <w:shd w:val="clear" w:color="auto" w:fill="FFFFFF"/>
              </w:rPr>
              <w:lastRenderedPageBreak/>
              <w:t xml:space="preserve">новогоднему мероприятию.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 xml:space="preserve">Групповая, подгрупповая, индивидуальная </w:t>
            </w:r>
            <w:r w:rsidRPr="000D67DB">
              <w:rPr>
                <w:lang w:eastAsia="ar-SA"/>
              </w:rPr>
              <w:lastRenderedPageBreak/>
              <w:t>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lastRenderedPageBreak/>
              <w:t>доброжелательное отношение к сверстникам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 xml:space="preserve">получение </w:t>
            </w:r>
            <w:proofErr w:type="gramStart"/>
            <w:r w:rsidRPr="000D67DB">
              <w:rPr>
                <w:rFonts w:eastAsia="Calibri"/>
                <w:kern w:val="3"/>
                <w:lang w:eastAsia="zh-CN"/>
              </w:rPr>
              <w:t>обучающимися</w:t>
            </w:r>
            <w:proofErr w:type="gramEnd"/>
            <w:r w:rsidRPr="000D67DB">
              <w:rPr>
                <w:rFonts w:eastAsia="Calibri"/>
                <w:kern w:val="3"/>
                <w:lang w:eastAsia="zh-CN"/>
              </w:rPr>
              <w:t xml:space="preserve"> опыта переживания и позитивного отношения к </w:t>
            </w:r>
            <w:r w:rsidRPr="000D67DB">
              <w:rPr>
                <w:rFonts w:eastAsia="Calibri"/>
                <w:kern w:val="3"/>
                <w:lang w:eastAsia="zh-CN"/>
              </w:rPr>
              <w:lastRenderedPageBreak/>
              <w:t>танцевальной деятельности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lastRenderedPageBreak/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14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t>Создание декораций (подбор костюмов)</w:t>
            </w:r>
            <w:proofErr w:type="gramStart"/>
            <w:r w:rsidRPr="00805870">
              <w:t>.П</w:t>
            </w:r>
            <w:proofErr w:type="gramEnd"/>
            <w:r w:rsidRPr="00805870">
              <w:t xml:space="preserve">одготовка к новогоднему мероприятию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этические чувства, эстетические потребности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>Репетиция танца «Мюзикл». Прогон всех танцев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умение планировать свои действия на отдельных этапах работы над пьесой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t>Прогонная репетиция танца с декорациями, костюмами и музыкой.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осуществлять контроль, коррекцию и оценку результатов своей деятельности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hd w:val="clear" w:color="auto" w:fill="FFFFFF"/>
            </w:pPr>
            <w:r w:rsidRPr="00805870">
              <w:rPr>
                <w:shd w:val="clear" w:color="auto" w:fill="FFFFFF"/>
              </w:rPr>
              <w:t>Гимнастика. Упражнение «Улыбнемся себе и другу». Прослушивание музыкальных произведений «Вальс», классика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>умение применять творческие возможности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hd w:val="clear" w:color="auto" w:fill="FFFFFF"/>
            </w:pPr>
            <w:r w:rsidRPr="00805870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 </w:t>
            </w:r>
            <w:r w:rsidRPr="00805870">
              <w:rPr>
                <w:shd w:val="clear" w:color="auto" w:fill="FFFFFF"/>
              </w:rPr>
              <w:t>Повторение танцев. Синхронность движений. Отработка четкости и ритмичности движений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bCs/>
                <w:iCs/>
                <w:color w:val="000000"/>
                <w:kern w:val="3"/>
                <w:shd w:val="clear" w:color="auto" w:fill="FFFFFF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lang w:eastAsia="en-US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 xml:space="preserve">Понятие </w:t>
            </w:r>
            <w:r w:rsidRPr="00805870">
              <w:rPr>
                <w:shd w:val="clear" w:color="auto" w:fill="FFFFFF"/>
              </w:rPr>
              <w:lastRenderedPageBreak/>
              <w:t>пространственных перестроений: линия, колонна, круг, квадрат. Ритмика. Подготовка ко Дню защитников Отечества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 xml:space="preserve">Групповая, </w:t>
            </w:r>
            <w:r w:rsidRPr="000D67DB">
              <w:rPr>
                <w:lang w:eastAsia="ar-SA"/>
              </w:rPr>
              <w:lastRenderedPageBreak/>
              <w:t>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lastRenderedPageBreak/>
              <w:t xml:space="preserve">планировать свои действия на отдельных </w:t>
            </w:r>
            <w:r w:rsidRPr="000D67DB">
              <w:rPr>
                <w:rFonts w:eastAsia="Calibri"/>
                <w:color w:val="000000"/>
                <w:kern w:val="3"/>
                <w:lang w:eastAsia="zh-CN"/>
              </w:rPr>
              <w:lastRenderedPageBreak/>
              <w:t>этапах работы над танцем</w:t>
            </w: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lastRenderedPageBreak/>
              <w:t xml:space="preserve">  Компьютер, проектор, экран, </w:t>
            </w:r>
            <w:r w:rsidRPr="000D67DB">
              <w:rPr>
                <w:color w:val="000000"/>
                <w:lang w:eastAsia="en-US"/>
              </w:rPr>
              <w:lastRenderedPageBreak/>
              <w:t>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 xml:space="preserve">Классический тренаж: гранд </w:t>
            </w:r>
            <w:proofErr w:type="gramStart"/>
            <w:r w:rsidRPr="00805870">
              <w:rPr>
                <w:shd w:val="clear" w:color="auto" w:fill="FFFFFF"/>
              </w:rPr>
              <w:t>плие</w:t>
            </w:r>
            <w:proofErr w:type="gramEnd"/>
            <w:r w:rsidRPr="00805870">
              <w:rPr>
                <w:shd w:val="clear" w:color="auto" w:fill="FFFFFF"/>
              </w:rPr>
              <w:t xml:space="preserve"> по 1-й, 2-й, 5-й позиции (изучение сначала спиной к стене, затем лицом к опоре). Разучивание движений к танцу. Подготовка ко Дню защитников Отечества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 w:cs="Tahoma"/>
                <w:kern w:val="3"/>
                <w:lang w:eastAsia="zh-CN"/>
              </w:rPr>
              <w:t>уважительное отношение к танцевальным выступлениям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rPr>
          <w:trHeight w:val="557"/>
        </w:trPr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805870">
              <w:t>Подготовка танца к празднику 8 Марта</w:t>
            </w:r>
          </w:p>
          <w:p w:rsidR="00B12C7B" w:rsidRPr="00805870" w:rsidRDefault="00B12C7B" w:rsidP="00E368A5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805870">
              <w:t>Отработка элементов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воспитание интереса к танцевальному искусству</w:t>
            </w:r>
          </w:p>
          <w:p w:rsidR="00B12C7B" w:rsidRPr="000D67DB" w:rsidRDefault="00B12C7B" w:rsidP="00B12C7B">
            <w:pPr>
              <w:widowControl w:val="0"/>
              <w:suppressLineNumbers/>
              <w:suppressAutoHyphens/>
              <w:autoSpaceDN w:val="0"/>
              <w:snapToGrid w:val="0"/>
              <w:spacing w:line="276" w:lineRule="auto"/>
              <w:rPr>
                <w:rFonts w:eastAsia="Calibri"/>
                <w:color w:val="000000"/>
                <w:kern w:val="3"/>
                <w:lang w:eastAsia="en-US"/>
              </w:rPr>
            </w:pPr>
            <w:r w:rsidRPr="000D67DB">
              <w:rPr>
                <w:rFonts w:eastAsia="Calibri"/>
                <w:color w:val="000000"/>
                <w:kern w:val="3"/>
                <w:lang w:eastAsia="en-US"/>
              </w:rPr>
              <w:t>развитие коммуникативных навыков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23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t>Повторение всех танцев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bCs/>
                <w:iCs/>
                <w:color w:val="000000"/>
                <w:kern w:val="3"/>
                <w:shd w:val="clear" w:color="auto" w:fill="FFFFFF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 xml:space="preserve">получение </w:t>
            </w:r>
            <w:proofErr w:type="gramStart"/>
            <w:r w:rsidRPr="000D67DB">
              <w:rPr>
                <w:rFonts w:eastAsia="Calibri"/>
                <w:kern w:val="3"/>
                <w:lang w:eastAsia="zh-CN"/>
              </w:rPr>
              <w:t>обучающимися</w:t>
            </w:r>
            <w:proofErr w:type="gramEnd"/>
            <w:r w:rsidRPr="000D67DB">
              <w:rPr>
                <w:rFonts w:eastAsia="Calibri"/>
                <w:kern w:val="3"/>
                <w:lang w:eastAsia="zh-CN"/>
              </w:rPr>
              <w:t xml:space="preserve"> начального опыта самостоятельного действия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lang w:eastAsia="en-US"/>
              </w:rPr>
            </w:pPr>
            <w:r w:rsidRPr="000D67DB">
              <w:rPr>
                <w:rFonts w:eastAsia="Calibri" w:cs="Tahoma"/>
                <w:kern w:val="3"/>
                <w:lang w:eastAsia="en-US"/>
              </w:rPr>
              <w:t>приобщение к коллективной творческой деятельности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 xml:space="preserve">привитие уважительного отношения к </w:t>
            </w:r>
            <w:proofErr w:type="gramStart"/>
            <w:r w:rsidRPr="000D67DB">
              <w:rPr>
                <w:rFonts w:eastAsia="Calibri"/>
                <w:color w:val="000000"/>
                <w:kern w:val="3"/>
                <w:lang w:eastAsia="zh-CN"/>
              </w:rPr>
              <w:t>танцевальным</w:t>
            </w:r>
            <w:proofErr w:type="gramEnd"/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выступлениям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 xml:space="preserve">Отработка всего танца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napToGrid w:val="0"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bCs/>
                <w:iCs/>
                <w:color w:val="000000"/>
                <w:kern w:val="3"/>
                <w:shd w:val="clear" w:color="auto" w:fill="FFFFFF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развитие наблюдательности, творческого воображения, фантазии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805870">
              <w:t>Подготовка танца к празднику 9 Мая,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napToGrid w:val="0"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rFonts w:eastAsia="Calibri" w:cs="Tahoma"/>
                <w:kern w:val="3"/>
                <w:lang w:eastAsia="en-US"/>
              </w:rPr>
              <w:t>развитие коммуникативных навыков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pPr>
              <w:suppressAutoHyphens/>
              <w:rPr>
                <w:lang w:eastAsia="zh-CN"/>
              </w:rPr>
            </w:pPr>
            <w:r w:rsidRPr="00805870">
              <w:rPr>
                <w:shd w:val="clear" w:color="auto" w:fill="FFFFFF"/>
              </w:rPr>
              <w:t>Отработка элементов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rFonts w:eastAsia="Calibri"/>
                <w:kern w:val="3"/>
                <w:lang w:eastAsia="en-US" w:bidi="ru-RU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освоение навыков творческого применения знаний, полученных при изучении основ танцевальной деятельности</w:t>
            </w: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28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>Отработка движений, связок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jc w:val="center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 xml:space="preserve">получение </w:t>
            </w:r>
            <w:proofErr w:type="gramStart"/>
            <w:r w:rsidRPr="000D67DB">
              <w:rPr>
                <w:rFonts w:eastAsia="Calibri"/>
                <w:kern w:val="3"/>
                <w:lang w:eastAsia="zh-CN"/>
              </w:rPr>
              <w:t>обучающимися</w:t>
            </w:r>
            <w:proofErr w:type="gramEnd"/>
            <w:r w:rsidRPr="000D67DB">
              <w:rPr>
                <w:rFonts w:eastAsia="Calibri"/>
                <w:kern w:val="3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>
              <w:rPr>
                <w:shd w:val="clear" w:color="auto" w:fill="FFFFFF"/>
              </w:rPr>
              <w:t>Повторение всех танцев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 xml:space="preserve">приобретение знаний о танцах, привитие первичного  интереса </w:t>
            </w:r>
            <w:proofErr w:type="gramStart"/>
            <w:r w:rsidRPr="000D67DB">
              <w:rPr>
                <w:rFonts w:eastAsia="Calibri"/>
                <w:kern w:val="3"/>
                <w:lang w:eastAsia="zh-CN"/>
              </w:rPr>
              <w:t>к</w:t>
            </w:r>
            <w:proofErr w:type="gramEnd"/>
            <w:r w:rsidRPr="000D67DB">
              <w:rPr>
                <w:rFonts w:eastAsia="Calibri"/>
                <w:kern w:val="3"/>
                <w:lang w:eastAsia="zh-CN"/>
              </w:rPr>
              <w:t xml:space="preserve"> танцем</w:t>
            </w: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30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805870" w:rsidRDefault="00B12C7B" w:rsidP="00B12C7B">
            <w:r w:rsidRPr="00805870">
              <w:t>Создание декораций и костюмов. Генеральная репетиция танца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получение первоначальных представлений о танцах</w:t>
            </w: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rPr>
          <w:trHeight w:val="1959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31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12C7B" w:rsidRPr="00805870" w:rsidRDefault="00B12C7B" w:rsidP="00B12C7B">
            <w:r w:rsidRPr="00805870">
              <w:rPr>
                <w:shd w:val="clear" w:color="auto" w:fill="FFFFFF"/>
              </w:rPr>
              <w:t>Игры с детьми.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rFonts w:eastAsia="Calibri" w:cs="Tahoma"/>
                <w:kern w:val="3"/>
                <w:lang w:eastAsia="zh-CN"/>
              </w:rPr>
              <w:t>получение первоначальных представлений о танцах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rFonts w:eastAsia="Calibri" w:cs="Tahoma"/>
                <w:kern w:val="3"/>
                <w:lang w:eastAsia="zh-CN"/>
              </w:rPr>
              <w:t xml:space="preserve">получение </w:t>
            </w:r>
            <w:proofErr w:type="gramStart"/>
            <w:r w:rsidRPr="000D67DB">
              <w:rPr>
                <w:rFonts w:eastAsia="Calibri" w:cs="Tahoma"/>
                <w:kern w:val="3"/>
                <w:lang w:eastAsia="zh-CN"/>
              </w:rPr>
              <w:t>обучающимися</w:t>
            </w:r>
            <w:proofErr w:type="gramEnd"/>
            <w:r w:rsidRPr="000D67DB">
              <w:rPr>
                <w:rFonts w:eastAsia="Calibri" w:cs="Tahoma"/>
                <w:kern w:val="3"/>
                <w:lang w:eastAsia="zh-CN"/>
              </w:rPr>
              <w:t xml:space="preserve"> опыта переживания и позитивного отношения к танцевальной деятельности</w:t>
            </w:r>
          </w:p>
        </w:tc>
        <w:tc>
          <w:tcPr>
            <w:tcW w:w="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B12C7B" w:rsidRPr="000D67DB" w:rsidTr="00B12C7B">
        <w:trPr>
          <w:trHeight w:val="434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C7B" w:rsidRDefault="00B12C7B" w:rsidP="00B12C7B">
            <w:r>
              <w:t>Подвижные игры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lang w:eastAsia="ar-SA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rFonts w:eastAsia="Calibri" w:cs="Tahoma"/>
                <w:kern w:val="3"/>
                <w:lang w:eastAsia="zh-CN"/>
              </w:rPr>
              <w:t>получение первоначальных представлений о танцах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rFonts w:eastAsia="Calibri" w:cs="Tahoma"/>
                <w:kern w:val="3"/>
                <w:lang w:eastAsia="zh-CN"/>
              </w:rPr>
              <w:t xml:space="preserve">получение </w:t>
            </w:r>
            <w:proofErr w:type="gramStart"/>
            <w:r w:rsidRPr="000D67DB">
              <w:rPr>
                <w:rFonts w:eastAsia="Calibri" w:cs="Tahoma"/>
                <w:kern w:val="3"/>
                <w:lang w:eastAsia="zh-CN"/>
              </w:rPr>
              <w:t>обучающимися</w:t>
            </w:r>
            <w:proofErr w:type="gramEnd"/>
            <w:r w:rsidRPr="000D67DB">
              <w:rPr>
                <w:rFonts w:eastAsia="Calibri" w:cs="Tahoma"/>
                <w:kern w:val="3"/>
                <w:lang w:eastAsia="zh-CN"/>
              </w:rPr>
              <w:t xml:space="preserve"> опыта переживания и позитивного отношения к танцевальной деятельности</w:t>
            </w:r>
          </w:p>
        </w:tc>
        <w:tc>
          <w:tcPr>
            <w:tcW w:w="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гимнастические коврики, степ, гимнастические палки.</w:t>
            </w:r>
          </w:p>
        </w:tc>
      </w:tr>
      <w:tr w:rsidR="00B12C7B" w:rsidTr="00B12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856" w:type="dxa"/>
          </w:tcPr>
          <w:p w:rsidR="00B12C7B" w:rsidRPr="00B12C7B" w:rsidRDefault="00B12C7B" w:rsidP="00B12C7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B12C7B">
              <w:rPr>
                <w:rFonts w:eastAsiaTheme="minorHAnsi"/>
                <w:szCs w:val="28"/>
                <w:lang w:eastAsia="en-US"/>
              </w:rPr>
              <w:t>33</w:t>
            </w:r>
          </w:p>
        </w:tc>
        <w:tc>
          <w:tcPr>
            <w:tcW w:w="2130" w:type="dxa"/>
            <w:gridSpan w:val="2"/>
          </w:tcPr>
          <w:p w:rsidR="00B12C7B" w:rsidRDefault="00B12C7B" w:rsidP="00B12C7B">
            <w:r>
              <w:t>Повторения всех танцев</w:t>
            </w:r>
          </w:p>
        </w:tc>
        <w:tc>
          <w:tcPr>
            <w:tcW w:w="854" w:type="dxa"/>
          </w:tcPr>
          <w:p w:rsidR="00B12C7B" w:rsidRPr="00B12C7B" w:rsidRDefault="00B12C7B" w:rsidP="00B12C7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B12C7B">
              <w:rPr>
                <w:rFonts w:eastAsiaTheme="minorHAnsi"/>
                <w:szCs w:val="28"/>
                <w:lang w:eastAsia="en-US"/>
              </w:rPr>
              <w:t>1</w:t>
            </w:r>
          </w:p>
        </w:tc>
        <w:tc>
          <w:tcPr>
            <w:tcW w:w="1690" w:type="dxa"/>
          </w:tcPr>
          <w:p w:rsidR="00B12C7B" w:rsidRDefault="00B12C7B" w:rsidP="00B12C7B">
            <w:pPr>
              <w:rPr>
                <w:rFonts w:eastAsiaTheme="minorHAnsi"/>
                <w:b/>
                <w:szCs w:val="28"/>
                <w:lang w:eastAsia="en-US"/>
              </w:rPr>
            </w:pPr>
            <w:r>
              <w:rPr>
                <w:lang w:eastAsia="ar-SA"/>
              </w:rPr>
              <w:t xml:space="preserve">Групповая, </w:t>
            </w:r>
            <w:proofErr w:type="spellStart"/>
            <w:r>
              <w:rPr>
                <w:lang w:eastAsia="ar-SA"/>
              </w:rPr>
              <w:t>подгрупповаяиндивидуальная</w:t>
            </w:r>
            <w:proofErr w:type="spellEnd"/>
            <w:r>
              <w:rPr>
                <w:lang w:eastAsia="ar-SA"/>
              </w:rPr>
              <w:t xml:space="preserve"> форма </w:t>
            </w:r>
            <w:r w:rsidRPr="000D67DB">
              <w:rPr>
                <w:lang w:eastAsia="ar-SA"/>
              </w:rPr>
              <w:lastRenderedPageBreak/>
              <w:t>работы</w:t>
            </w:r>
          </w:p>
        </w:tc>
        <w:tc>
          <w:tcPr>
            <w:tcW w:w="4725" w:type="dxa"/>
            <w:gridSpan w:val="2"/>
          </w:tcPr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rFonts w:eastAsia="Calibri" w:cs="Tahoma"/>
                <w:kern w:val="3"/>
                <w:lang w:eastAsia="zh-CN"/>
              </w:rPr>
              <w:lastRenderedPageBreak/>
              <w:t>получение первоначальных представлений о танцах</w:t>
            </w:r>
          </w:p>
          <w:p w:rsidR="00B12C7B" w:rsidRPr="000D67DB" w:rsidRDefault="00B12C7B" w:rsidP="00B12C7B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</w:p>
          <w:p w:rsidR="00B12C7B" w:rsidRDefault="00B12C7B" w:rsidP="00B12C7B">
            <w:pPr>
              <w:jc w:val="center"/>
              <w:rPr>
                <w:rFonts w:eastAsiaTheme="minorHAnsi"/>
                <w:b/>
                <w:szCs w:val="28"/>
                <w:lang w:eastAsia="en-US"/>
              </w:rPr>
            </w:pPr>
          </w:p>
        </w:tc>
        <w:tc>
          <w:tcPr>
            <w:tcW w:w="4356" w:type="dxa"/>
            <w:gridSpan w:val="4"/>
          </w:tcPr>
          <w:p w:rsidR="00B12C7B" w:rsidRDefault="00B12C7B" w:rsidP="00B12C7B">
            <w:pPr>
              <w:rPr>
                <w:rFonts w:eastAsiaTheme="minorHAnsi"/>
                <w:b/>
                <w:szCs w:val="28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lastRenderedPageBreak/>
              <w:t>гимнастические коврики, степ, гимнастические палки.</w:t>
            </w:r>
          </w:p>
        </w:tc>
      </w:tr>
      <w:tr w:rsidR="00B12C7B" w:rsidTr="00B12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6" w:type="dxa"/>
          </w:tcPr>
          <w:p w:rsidR="00B12C7B" w:rsidRPr="00B12C7B" w:rsidRDefault="00B12C7B" w:rsidP="00B12C7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B12C7B">
              <w:rPr>
                <w:rFonts w:eastAsiaTheme="minorHAnsi"/>
                <w:szCs w:val="28"/>
                <w:lang w:eastAsia="en-US"/>
              </w:rPr>
              <w:lastRenderedPageBreak/>
              <w:t>34</w:t>
            </w:r>
          </w:p>
        </w:tc>
        <w:tc>
          <w:tcPr>
            <w:tcW w:w="2130" w:type="dxa"/>
            <w:gridSpan w:val="2"/>
          </w:tcPr>
          <w:p w:rsidR="00B12C7B" w:rsidRDefault="00B12C7B" w:rsidP="00B12C7B">
            <w:r w:rsidRPr="00805870">
              <w:rPr>
                <w:shd w:val="clear" w:color="auto" w:fill="FFFFFF"/>
              </w:rPr>
              <w:t>Обсуждение выступлений на концертах.</w:t>
            </w:r>
          </w:p>
        </w:tc>
        <w:tc>
          <w:tcPr>
            <w:tcW w:w="854" w:type="dxa"/>
          </w:tcPr>
          <w:p w:rsidR="00B12C7B" w:rsidRPr="00B12C7B" w:rsidRDefault="00B12C7B" w:rsidP="00B12C7B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B12C7B">
              <w:rPr>
                <w:rFonts w:eastAsiaTheme="minorHAnsi"/>
                <w:szCs w:val="28"/>
                <w:lang w:eastAsia="en-US"/>
              </w:rPr>
              <w:t>1</w:t>
            </w:r>
          </w:p>
        </w:tc>
        <w:tc>
          <w:tcPr>
            <w:tcW w:w="1690" w:type="dxa"/>
          </w:tcPr>
          <w:p w:rsidR="00B12C7B" w:rsidRDefault="00B12C7B" w:rsidP="00B12C7B">
            <w:pPr>
              <w:rPr>
                <w:rFonts w:eastAsiaTheme="minorHAnsi"/>
                <w:b/>
                <w:szCs w:val="28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25" w:type="dxa"/>
            <w:gridSpan w:val="2"/>
          </w:tcPr>
          <w:p w:rsidR="00B12C7B" w:rsidRDefault="00B12C7B" w:rsidP="00B12C7B">
            <w:pPr>
              <w:rPr>
                <w:rFonts w:eastAsiaTheme="minorHAnsi"/>
                <w:b/>
                <w:szCs w:val="28"/>
                <w:lang w:eastAsia="en-US"/>
              </w:rPr>
            </w:pPr>
            <w:r w:rsidRPr="000D67DB">
              <w:rPr>
                <w:rFonts w:eastAsia="Calibri" w:cs="Tahoma"/>
                <w:kern w:val="3"/>
                <w:lang w:eastAsia="zh-CN"/>
              </w:rPr>
              <w:t xml:space="preserve">получение </w:t>
            </w:r>
            <w:proofErr w:type="gramStart"/>
            <w:r w:rsidRPr="000D67DB">
              <w:rPr>
                <w:rFonts w:eastAsia="Calibri" w:cs="Tahoma"/>
                <w:kern w:val="3"/>
                <w:lang w:eastAsia="zh-CN"/>
              </w:rPr>
              <w:t>обучающимися</w:t>
            </w:r>
            <w:proofErr w:type="gramEnd"/>
            <w:r w:rsidRPr="000D67DB">
              <w:rPr>
                <w:rFonts w:eastAsia="Calibri" w:cs="Tahoma"/>
                <w:kern w:val="3"/>
                <w:lang w:eastAsia="zh-CN"/>
              </w:rPr>
              <w:t xml:space="preserve"> опыта переживания и позитивного отношения к танцевальной деятельности</w:t>
            </w:r>
          </w:p>
        </w:tc>
        <w:tc>
          <w:tcPr>
            <w:tcW w:w="4356" w:type="dxa"/>
            <w:gridSpan w:val="4"/>
          </w:tcPr>
          <w:p w:rsidR="00B12C7B" w:rsidRDefault="00B12C7B" w:rsidP="00B12C7B">
            <w:pPr>
              <w:rPr>
                <w:rFonts w:eastAsiaTheme="minorHAnsi"/>
                <w:b/>
                <w:szCs w:val="28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гимнастические коврики, степ, гимнастические палки.</w:t>
            </w:r>
          </w:p>
        </w:tc>
      </w:tr>
    </w:tbl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B12C7B" w:rsidRDefault="00B12C7B" w:rsidP="00161A75">
      <w:pPr>
        <w:jc w:val="center"/>
        <w:rPr>
          <w:rFonts w:eastAsiaTheme="minorHAnsi"/>
          <w:b/>
          <w:szCs w:val="28"/>
          <w:lang w:eastAsia="en-US"/>
        </w:rPr>
      </w:pPr>
    </w:p>
    <w:p w:rsidR="00500639" w:rsidRPr="000827D5" w:rsidRDefault="00500639" w:rsidP="00161A75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lastRenderedPageBreak/>
        <w:t>4. Мониторинг уровня развития т</w:t>
      </w:r>
      <w:r w:rsidR="00EA4250">
        <w:rPr>
          <w:rFonts w:eastAsiaTheme="minorHAnsi"/>
          <w:b/>
          <w:szCs w:val="28"/>
          <w:lang w:eastAsia="en-US"/>
        </w:rPr>
        <w:t>анцевальных способностей за 202</w:t>
      </w:r>
      <w:r w:rsidR="009F74A2">
        <w:rPr>
          <w:rFonts w:eastAsiaTheme="minorHAnsi"/>
          <w:b/>
          <w:szCs w:val="28"/>
          <w:lang w:eastAsia="en-US"/>
        </w:rPr>
        <w:t>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500639" w:rsidRPr="000827D5" w:rsidRDefault="00500639" w:rsidP="00500639">
      <w:pPr>
        <w:jc w:val="center"/>
        <w:rPr>
          <w:rFonts w:eastAsiaTheme="minorHAnsi"/>
          <w:b/>
          <w:szCs w:val="28"/>
          <w:lang w:eastAsia="en-US"/>
        </w:rPr>
      </w:pPr>
      <w:proofErr w:type="gramStart"/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 w:rsidRPr="000827D5">
        <w:rPr>
          <w:b/>
          <w:szCs w:val="28"/>
        </w:rPr>
        <w:t>уровня развития танцевальных способностей</w:t>
      </w:r>
      <w:r w:rsidR="00B12C7B">
        <w:rPr>
          <w:rFonts w:eastAsiaTheme="minorHAnsi"/>
          <w:b/>
          <w:szCs w:val="28"/>
          <w:lang w:eastAsia="en-US"/>
        </w:rPr>
        <w:t xml:space="preserve"> у обучающихся 5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  <w:proofErr w:type="gramEnd"/>
    </w:p>
    <w:p w:rsidR="00500639" w:rsidRDefault="00500639" w:rsidP="00500639">
      <w:pPr>
        <w:ind w:firstLine="709"/>
        <w:jc w:val="center"/>
        <w:rPr>
          <w:szCs w:val="28"/>
        </w:rPr>
      </w:pPr>
      <w:r w:rsidRPr="000827D5">
        <w:rPr>
          <w:szCs w:val="28"/>
        </w:rPr>
        <w:t>Мониторинг уровня развития танцевальных способностей  проводится по следующим критериям: танцевальная игра, эмоциональное развитие. Проводится в начале и в конце учебного года.</w:t>
      </w:r>
    </w:p>
    <w:p w:rsidR="000827D5" w:rsidRPr="000827D5" w:rsidRDefault="000827D5" w:rsidP="00500639">
      <w:pPr>
        <w:ind w:firstLine="709"/>
        <w:jc w:val="center"/>
        <w:rPr>
          <w:szCs w:val="28"/>
        </w:rPr>
      </w:pPr>
    </w:p>
    <w:tbl>
      <w:tblPr>
        <w:tblStyle w:val="2"/>
        <w:tblW w:w="14545" w:type="dxa"/>
        <w:jc w:val="center"/>
        <w:tblLook w:val="04A0" w:firstRow="1" w:lastRow="0" w:firstColumn="1" w:lastColumn="0" w:noHBand="0" w:noVBand="1"/>
      </w:tblPr>
      <w:tblGrid>
        <w:gridCol w:w="5637"/>
        <w:gridCol w:w="4677"/>
        <w:gridCol w:w="4231"/>
      </w:tblGrid>
      <w:tr w:rsidR="00500639" w:rsidRPr="00500639" w:rsidTr="00500639">
        <w:trPr>
          <w:trHeight w:val="2251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677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Танцевальная игра</w:t>
            </w:r>
          </w:p>
        </w:tc>
        <w:tc>
          <w:tcPr>
            <w:tcW w:w="4231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</w:pPr>
            <w:r w:rsidRPr="00500639">
              <w:t xml:space="preserve">Эмоциональное </w:t>
            </w:r>
          </w:p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развитие</w:t>
            </w: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7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7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500639" w:rsidRPr="000827D5" w:rsidRDefault="00500639" w:rsidP="00E368A5">
      <w:pPr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уровень.</w:t>
      </w:r>
    </w:p>
    <w:p w:rsidR="00500639" w:rsidRPr="00500639" w:rsidRDefault="00500639" w:rsidP="00E368A5">
      <w:pPr>
        <w:shd w:val="clear" w:color="auto" w:fill="FFFFFF"/>
        <w:ind w:left="1429"/>
        <w:rPr>
          <w:color w:val="000000"/>
          <w:sz w:val="28"/>
          <w:szCs w:val="28"/>
        </w:rPr>
      </w:pPr>
    </w:p>
    <w:p w:rsidR="00500639" w:rsidRDefault="00500639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161A75" w:rsidRDefault="00161A75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368A5" w:rsidRPr="00500639" w:rsidRDefault="00E368A5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500639" w:rsidRPr="000827D5" w:rsidRDefault="00500639" w:rsidP="00161A75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>4. Мониторинг уровня развития т</w:t>
      </w:r>
      <w:r w:rsidR="000B723B">
        <w:rPr>
          <w:rFonts w:eastAsiaTheme="minorHAnsi"/>
          <w:b/>
          <w:szCs w:val="28"/>
          <w:lang w:eastAsia="en-US"/>
        </w:rPr>
        <w:t>анцев</w:t>
      </w:r>
      <w:r w:rsidR="009F74A2">
        <w:rPr>
          <w:rFonts w:eastAsiaTheme="minorHAnsi"/>
          <w:b/>
          <w:szCs w:val="28"/>
          <w:lang w:eastAsia="en-US"/>
        </w:rPr>
        <w:t>альных способностей за 2025-2029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500639" w:rsidRPr="000827D5" w:rsidRDefault="00500639" w:rsidP="00500639">
      <w:pPr>
        <w:jc w:val="center"/>
        <w:rPr>
          <w:rFonts w:eastAsiaTheme="minorHAnsi"/>
          <w:b/>
          <w:szCs w:val="28"/>
          <w:lang w:eastAsia="en-US"/>
        </w:rPr>
      </w:pPr>
      <w:proofErr w:type="gramStart"/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 w:rsidRPr="000827D5">
        <w:rPr>
          <w:b/>
          <w:szCs w:val="28"/>
        </w:rPr>
        <w:t>уровня развития танцевальных способностей</w:t>
      </w:r>
      <w:r w:rsidR="00B12C7B">
        <w:rPr>
          <w:rFonts w:eastAsiaTheme="minorHAnsi"/>
          <w:b/>
          <w:szCs w:val="28"/>
          <w:lang w:eastAsia="en-US"/>
        </w:rPr>
        <w:t xml:space="preserve"> у обучающихся 6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  <w:proofErr w:type="gramEnd"/>
    </w:p>
    <w:p w:rsidR="00500639" w:rsidRDefault="00500639" w:rsidP="00500639">
      <w:pPr>
        <w:ind w:firstLine="709"/>
        <w:jc w:val="center"/>
        <w:rPr>
          <w:szCs w:val="28"/>
        </w:rPr>
      </w:pPr>
      <w:r w:rsidRPr="000827D5">
        <w:rPr>
          <w:szCs w:val="28"/>
        </w:rPr>
        <w:t>Мониторинг уровня развития танцевальных способностей  проводится по следующим критериям: танцевальная игра, эмоциональное развитие. Проводится в начале и в конце учебного года.</w:t>
      </w:r>
    </w:p>
    <w:p w:rsidR="000827D5" w:rsidRPr="000827D5" w:rsidRDefault="000827D5" w:rsidP="00500639">
      <w:pPr>
        <w:ind w:firstLine="709"/>
        <w:jc w:val="center"/>
        <w:rPr>
          <w:szCs w:val="28"/>
        </w:rPr>
      </w:pPr>
    </w:p>
    <w:tbl>
      <w:tblPr>
        <w:tblStyle w:val="2"/>
        <w:tblW w:w="14545" w:type="dxa"/>
        <w:jc w:val="center"/>
        <w:tblLook w:val="04A0" w:firstRow="1" w:lastRow="0" w:firstColumn="1" w:lastColumn="0" w:noHBand="0" w:noVBand="1"/>
      </w:tblPr>
      <w:tblGrid>
        <w:gridCol w:w="5637"/>
        <w:gridCol w:w="4677"/>
        <w:gridCol w:w="4231"/>
      </w:tblGrid>
      <w:tr w:rsidR="00500639" w:rsidRPr="00500639" w:rsidTr="00500639">
        <w:trPr>
          <w:trHeight w:val="2251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677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Танцевальная игра</w:t>
            </w:r>
          </w:p>
        </w:tc>
        <w:tc>
          <w:tcPr>
            <w:tcW w:w="4231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</w:pPr>
            <w:r w:rsidRPr="00500639">
              <w:t xml:space="preserve">Эмоциональное </w:t>
            </w:r>
          </w:p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развитие</w:t>
            </w: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7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7"/>
          <w:jc w:val="center"/>
        </w:trPr>
        <w:tc>
          <w:tcPr>
            <w:tcW w:w="5637" w:type="dxa"/>
            <w:tcBorders>
              <w:bottom w:val="single" w:sz="4" w:space="0" w:color="auto"/>
            </w:tcBorders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500639" w:rsidRPr="00500639" w:rsidRDefault="00500639" w:rsidP="00E368A5">
      <w:pPr>
        <w:contextualSpacing/>
        <w:jc w:val="center"/>
        <w:rPr>
          <w:sz w:val="28"/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</w:t>
      </w:r>
      <w:r w:rsidRPr="00500639">
        <w:rPr>
          <w:sz w:val="28"/>
          <w:szCs w:val="28"/>
        </w:rPr>
        <w:t>.</w:t>
      </w:r>
    </w:p>
    <w:p w:rsidR="00500639" w:rsidRPr="00500639" w:rsidRDefault="00500639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500639" w:rsidRPr="00500639" w:rsidRDefault="00500639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161A75" w:rsidRDefault="00161A75" w:rsidP="00161A75">
      <w:pPr>
        <w:rPr>
          <w:rFonts w:eastAsiaTheme="minorHAnsi"/>
          <w:b/>
          <w:sz w:val="28"/>
          <w:szCs w:val="28"/>
          <w:lang w:eastAsia="en-US"/>
        </w:rPr>
      </w:pPr>
    </w:p>
    <w:p w:rsidR="00500639" w:rsidRPr="000827D5" w:rsidRDefault="00500639" w:rsidP="00161A75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>4. Мониторинг уровня развития т</w:t>
      </w:r>
      <w:r w:rsidR="000B723B">
        <w:rPr>
          <w:rFonts w:eastAsiaTheme="minorHAnsi"/>
          <w:b/>
          <w:szCs w:val="28"/>
          <w:lang w:eastAsia="en-US"/>
        </w:rPr>
        <w:t>анцев</w:t>
      </w:r>
      <w:r w:rsidR="009F74A2">
        <w:rPr>
          <w:rFonts w:eastAsiaTheme="minorHAnsi"/>
          <w:b/>
          <w:szCs w:val="28"/>
          <w:lang w:eastAsia="en-US"/>
        </w:rPr>
        <w:t>альных способностей за 2025-2029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500639" w:rsidRPr="000827D5" w:rsidRDefault="00500639" w:rsidP="00500639">
      <w:pPr>
        <w:jc w:val="center"/>
        <w:rPr>
          <w:rFonts w:eastAsiaTheme="minorHAnsi"/>
          <w:b/>
          <w:szCs w:val="28"/>
          <w:lang w:eastAsia="en-US"/>
        </w:rPr>
      </w:pPr>
      <w:proofErr w:type="gramStart"/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 w:rsidRPr="000827D5">
        <w:rPr>
          <w:b/>
          <w:szCs w:val="28"/>
        </w:rPr>
        <w:t>уровня развития танцевальных способностей</w:t>
      </w:r>
      <w:r w:rsidR="00B12C7B">
        <w:rPr>
          <w:rFonts w:eastAsiaTheme="minorHAnsi"/>
          <w:b/>
          <w:szCs w:val="28"/>
          <w:lang w:eastAsia="en-US"/>
        </w:rPr>
        <w:t xml:space="preserve"> у обучающихся 7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  <w:proofErr w:type="gramEnd"/>
    </w:p>
    <w:p w:rsidR="000827D5" w:rsidRDefault="00500639" w:rsidP="00161A75">
      <w:pPr>
        <w:ind w:firstLine="709"/>
        <w:jc w:val="center"/>
        <w:rPr>
          <w:szCs w:val="28"/>
        </w:rPr>
      </w:pPr>
      <w:r w:rsidRPr="000827D5">
        <w:rPr>
          <w:szCs w:val="28"/>
        </w:rPr>
        <w:t>Мониторинг уровня развития танцевальных способностей  проводится по следующим критериям: танцевальная игра, эмоциональное развитие. Проводится в начале и в конце учебного года.</w:t>
      </w:r>
    </w:p>
    <w:p w:rsidR="00161A75" w:rsidRPr="000827D5" w:rsidRDefault="00161A75" w:rsidP="00161A75">
      <w:pPr>
        <w:ind w:firstLine="709"/>
        <w:jc w:val="center"/>
        <w:rPr>
          <w:szCs w:val="28"/>
        </w:rPr>
      </w:pPr>
    </w:p>
    <w:tbl>
      <w:tblPr>
        <w:tblStyle w:val="2"/>
        <w:tblW w:w="14545" w:type="dxa"/>
        <w:jc w:val="center"/>
        <w:tblLook w:val="04A0" w:firstRow="1" w:lastRow="0" w:firstColumn="1" w:lastColumn="0" w:noHBand="0" w:noVBand="1"/>
      </w:tblPr>
      <w:tblGrid>
        <w:gridCol w:w="5637"/>
        <w:gridCol w:w="4677"/>
        <w:gridCol w:w="4231"/>
      </w:tblGrid>
      <w:tr w:rsidR="00500639" w:rsidRPr="00500639" w:rsidTr="00500639">
        <w:trPr>
          <w:trHeight w:val="2251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677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Танцевальная игра</w:t>
            </w:r>
          </w:p>
        </w:tc>
        <w:tc>
          <w:tcPr>
            <w:tcW w:w="4231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</w:pPr>
            <w:r w:rsidRPr="00500639">
              <w:t xml:space="preserve">Эмоциональное </w:t>
            </w:r>
          </w:p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развитие</w:t>
            </w: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7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317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309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4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51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318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161A75" w:rsidRPr="00161A75" w:rsidRDefault="00500639" w:rsidP="00E368A5">
      <w:pPr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</w:t>
      </w:r>
      <w:r w:rsidR="00161A75">
        <w:rPr>
          <w:szCs w:val="28"/>
        </w:rPr>
        <w:t>ний уровень; 1 - низкий уровень</w:t>
      </w:r>
    </w:p>
    <w:p w:rsidR="00500639" w:rsidRPr="000827D5" w:rsidRDefault="00500639" w:rsidP="00161A75">
      <w:pPr>
        <w:contextualSpacing/>
        <w:jc w:val="center"/>
        <w:rPr>
          <w:szCs w:val="28"/>
        </w:rPr>
      </w:pPr>
      <w:r w:rsidRPr="000827D5">
        <w:rPr>
          <w:rFonts w:eastAsiaTheme="minorHAnsi"/>
          <w:b/>
          <w:szCs w:val="28"/>
          <w:lang w:eastAsia="en-US"/>
        </w:rPr>
        <w:lastRenderedPageBreak/>
        <w:t>4. Мониторинг уровня развития т</w:t>
      </w:r>
      <w:r w:rsidR="000B723B">
        <w:rPr>
          <w:rFonts w:eastAsiaTheme="minorHAnsi"/>
          <w:b/>
          <w:szCs w:val="28"/>
          <w:lang w:eastAsia="en-US"/>
        </w:rPr>
        <w:t>анцев</w:t>
      </w:r>
      <w:r w:rsidR="009F74A2">
        <w:rPr>
          <w:rFonts w:eastAsiaTheme="minorHAnsi"/>
          <w:b/>
          <w:szCs w:val="28"/>
          <w:lang w:eastAsia="en-US"/>
        </w:rPr>
        <w:t>альных способностей за 2025-2029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500639" w:rsidRPr="000827D5" w:rsidRDefault="00500639" w:rsidP="00500639">
      <w:pPr>
        <w:jc w:val="center"/>
        <w:rPr>
          <w:rFonts w:eastAsiaTheme="minorHAnsi"/>
          <w:b/>
          <w:szCs w:val="28"/>
          <w:lang w:eastAsia="en-US"/>
        </w:rPr>
      </w:pPr>
      <w:proofErr w:type="gramStart"/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 w:rsidRPr="000827D5">
        <w:rPr>
          <w:b/>
          <w:szCs w:val="28"/>
        </w:rPr>
        <w:t>уровня развития танцевальных способностей</w:t>
      </w:r>
      <w:r w:rsidR="00B12C7B">
        <w:rPr>
          <w:rFonts w:eastAsiaTheme="minorHAnsi"/>
          <w:b/>
          <w:szCs w:val="28"/>
          <w:lang w:eastAsia="en-US"/>
        </w:rPr>
        <w:t xml:space="preserve"> у обучающихся 8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  <w:proofErr w:type="gramEnd"/>
    </w:p>
    <w:p w:rsidR="00500639" w:rsidRDefault="00500639" w:rsidP="00500639">
      <w:pPr>
        <w:ind w:firstLine="709"/>
        <w:jc w:val="center"/>
        <w:rPr>
          <w:szCs w:val="28"/>
        </w:rPr>
      </w:pPr>
      <w:r w:rsidRPr="000827D5">
        <w:rPr>
          <w:szCs w:val="28"/>
        </w:rPr>
        <w:t>Мониторинг уровня развития танцевальных способностей  проводится по следующим критериям: танцевальная игра, эмоциональное развитие. Проводится в начале и в конце учебного года.</w:t>
      </w:r>
    </w:p>
    <w:p w:rsidR="000827D5" w:rsidRPr="000827D5" w:rsidRDefault="000827D5" w:rsidP="00500639">
      <w:pPr>
        <w:ind w:firstLine="709"/>
        <w:jc w:val="center"/>
        <w:rPr>
          <w:szCs w:val="28"/>
        </w:rPr>
      </w:pPr>
    </w:p>
    <w:tbl>
      <w:tblPr>
        <w:tblStyle w:val="2"/>
        <w:tblW w:w="14545" w:type="dxa"/>
        <w:jc w:val="center"/>
        <w:tblLook w:val="04A0" w:firstRow="1" w:lastRow="0" w:firstColumn="1" w:lastColumn="0" w:noHBand="0" w:noVBand="1"/>
      </w:tblPr>
      <w:tblGrid>
        <w:gridCol w:w="5637"/>
        <w:gridCol w:w="4677"/>
        <w:gridCol w:w="4231"/>
      </w:tblGrid>
      <w:tr w:rsidR="00500639" w:rsidRPr="00500639" w:rsidTr="00500639">
        <w:trPr>
          <w:trHeight w:val="2251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500639" w:rsidRPr="00500639" w:rsidRDefault="00500639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677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Танцевальная игра</w:t>
            </w:r>
          </w:p>
        </w:tc>
        <w:tc>
          <w:tcPr>
            <w:tcW w:w="4231" w:type="dxa"/>
            <w:textDirection w:val="btLr"/>
          </w:tcPr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</w:pPr>
            <w:r w:rsidRPr="00500639">
              <w:t xml:space="preserve">Эмоциональное </w:t>
            </w:r>
          </w:p>
          <w:p w:rsidR="00500639" w:rsidRPr="00500639" w:rsidRDefault="00500639" w:rsidP="00500639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развитие</w:t>
            </w: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7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70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103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4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51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284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500639" w:rsidRPr="00500639" w:rsidTr="00500639">
        <w:trPr>
          <w:trHeight w:val="192"/>
          <w:jc w:val="center"/>
        </w:trPr>
        <w:tc>
          <w:tcPr>
            <w:tcW w:w="563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677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500639" w:rsidRPr="00500639" w:rsidRDefault="00500639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500639" w:rsidRPr="000827D5" w:rsidRDefault="00500639" w:rsidP="000827D5">
      <w:pPr>
        <w:ind w:left="360"/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уровень.</w:t>
      </w:r>
    </w:p>
    <w:p w:rsidR="00500639" w:rsidRDefault="00500639" w:rsidP="00500639">
      <w:pPr>
        <w:rPr>
          <w:rFonts w:eastAsiaTheme="minorHAnsi"/>
          <w:b/>
          <w:sz w:val="28"/>
          <w:szCs w:val="28"/>
          <w:lang w:eastAsia="en-US"/>
        </w:rPr>
      </w:pPr>
    </w:p>
    <w:p w:rsidR="00B12C7B" w:rsidRPr="000827D5" w:rsidRDefault="00B12C7B" w:rsidP="00B12C7B">
      <w:pPr>
        <w:contextualSpacing/>
        <w:jc w:val="center"/>
        <w:rPr>
          <w:szCs w:val="28"/>
        </w:rPr>
      </w:pPr>
      <w:r w:rsidRPr="000827D5">
        <w:rPr>
          <w:rFonts w:eastAsiaTheme="minorHAnsi"/>
          <w:b/>
          <w:szCs w:val="28"/>
          <w:lang w:eastAsia="en-US"/>
        </w:rPr>
        <w:t>4. Мониторинг уровня развития т</w:t>
      </w:r>
      <w:r w:rsidR="000B723B">
        <w:rPr>
          <w:rFonts w:eastAsiaTheme="minorHAnsi"/>
          <w:b/>
          <w:szCs w:val="28"/>
          <w:lang w:eastAsia="en-US"/>
        </w:rPr>
        <w:t>анцев</w:t>
      </w:r>
      <w:r w:rsidR="009F74A2">
        <w:rPr>
          <w:rFonts w:eastAsiaTheme="minorHAnsi"/>
          <w:b/>
          <w:szCs w:val="28"/>
          <w:lang w:eastAsia="en-US"/>
        </w:rPr>
        <w:t>альных способностей за 2025-2029</w:t>
      </w:r>
      <w:bookmarkStart w:id="0" w:name="_GoBack"/>
      <w:bookmarkEnd w:id="0"/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B12C7B" w:rsidRPr="000827D5" w:rsidRDefault="00B12C7B" w:rsidP="00B12C7B">
      <w:pPr>
        <w:jc w:val="center"/>
        <w:rPr>
          <w:rFonts w:eastAsiaTheme="minorHAnsi"/>
          <w:b/>
          <w:szCs w:val="28"/>
          <w:lang w:eastAsia="en-US"/>
        </w:rPr>
      </w:pPr>
      <w:proofErr w:type="gramStart"/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 w:rsidRPr="000827D5">
        <w:rPr>
          <w:b/>
          <w:szCs w:val="28"/>
        </w:rPr>
        <w:t>уровня развития танцевальных способностей</w:t>
      </w:r>
      <w:r>
        <w:rPr>
          <w:rFonts w:eastAsiaTheme="minorHAnsi"/>
          <w:b/>
          <w:szCs w:val="28"/>
          <w:lang w:eastAsia="en-US"/>
        </w:rPr>
        <w:t xml:space="preserve"> у обучающихся 9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  <w:proofErr w:type="gramEnd"/>
    </w:p>
    <w:p w:rsidR="00B12C7B" w:rsidRDefault="00B12C7B" w:rsidP="00B12C7B">
      <w:pPr>
        <w:ind w:firstLine="709"/>
        <w:jc w:val="center"/>
        <w:rPr>
          <w:szCs w:val="28"/>
        </w:rPr>
      </w:pPr>
      <w:r w:rsidRPr="000827D5">
        <w:rPr>
          <w:szCs w:val="28"/>
        </w:rPr>
        <w:t>Мониторинг уровня развития танцевальных способностей  проводится по следующим критериям: танцевальная игра, эмоциональное развитие. Проводится в начале и в конце учебного года.</w:t>
      </w:r>
    </w:p>
    <w:p w:rsidR="00B12C7B" w:rsidRPr="000827D5" w:rsidRDefault="00B12C7B" w:rsidP="00B12C7B">
      <w:pPr>
        <w:ind w:firstLine="709"/>
        <w:jc w:val="center"/>
        <w:rPr>
          <w:szCs w:val="28"/>
        </w:rPr>
      </w:pPr>
    </w:p>
    <w:tbl>
      <w:tblPr>
        <w:tblStyle w:val="2"/>
        <w:tblW w:w="14545" w:type="dxa"/>
        <w:jc w:val="center"/>
        <w:tblLook w:val="04A0" w:firstRow="1" w:lastRow="0" w:firstColumn="1" w:lastColumn="0" w:noHBand="0" w:noVBand="1"/>
      </w:tblPr>
      <w:tblGrid>
        <w:gridCol w:w="5637"/>
        <w:gridCol w:w="4677"/>
        <w:gridCol w:w="4231"/>
      </w:tblGrid>
      <w:tr w:rsidR="00B12C7B" w:rsidRPr="00500639" w:rsidTr="00B12C7B">
        <w:trPr>
          <w:trHeight w:val="2251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B12C7B" w:rsidRPr="00500639" w:rsidRDefault="00B12C7B" w:rsidP="00B12C7B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677" w:type="dxa"/>
            <w:textDirection w:val="btLr"/>
          </w:tcPr>
          <w:p w:rsidR="00B12C7B" w:rsidRPr="00500639" w:rsidRDefault="00B12C7B" w:rsidP="00B12C7B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Танцевальная игра</w:t>
            </w:r>
          </w:p>
        </w:tc>
        <w:tc>
          <w:tcPr>
            <w:tcW w:w="4231" w:type="dxa"/>
            <w:textDirection w:val="btLr"/>
          </w:tcPr>
          <w:p w:rsidR="00B12C7B" w:rsidRPr="00500639" w:rsidRDefault="00B12C7B" w:rsidP="00B12C7B">
            <w:pPr>
              <w:tabs>
                <w:tab w:val="left" w:pos="3420"/>
              </w:tabs>
              <w:ind w:left="113" w:right="113"/>
              <w:jc w:val="center"/>
            </w:pPr>
            <w:r w:rsidRPr="00500639">
              <w:t xml:space="preserve">Эмоциональное </w:t>
            </w:r>
          </w:p>
          <w:p w:rsidR="00B12C7B" w:rsidRPr="00500639" w:rsidRDefault="00B12C7B" w:rsidP="00B12C7B">
            <w:pPr>
              <w:tabs>
                <w:tab w:val="left" w:pos="3420"/>
              </w:tabs>
              <w:ind w:left="113" w:right="113"/>
              <w:jc w:val="center"/>
              <w:rPr>
                <w:rFonts w:eastAsiaTheme="minorHAnsi"/>
                <w:lang w:eastAsia="en-US"/>
              </w:rPr>
            </w:pPr>
            <w:r w:rsidRPr="00500639">
              <w:t>развитие</w:t>
            </w: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87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70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103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84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251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B12C7B" w:rsidRPr="00500639" w:rsidTr="00B12C7B">
        <w:trPr>
          <w:trHeight w:val="192"/>
          <w:jc w:val="center"/>
        </w:trPr>
        <w:tc>
          <w:tcPr>
            <w:tcW w:w="563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677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231" w:type="dxa"/>
          </w:tcPr>
          <w:p w:rsidR="00B12C7B" w:rsidRPr="00500639" w:rsidRDefault="00B12C7B" w:rsidP="00B12C7B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B12C7B" w:rsidRDefault="00B12C7B" w:rsidP="00E368A5">
      <w:pPr>
        <w:jc w:val="center"/>
        <w:rPr>
          <w:rFonts w:eastAsiaTheme="minorHAnsi"/>
          <w:b/>
          <w:sz w:val="28"/>
          <w:szCs w:val="28"/>
          <w:lang w:eastAsia="en-US"/>
        </w:rPr>
        <w:sectPr w:rsidR="00B12C7B" w:rsidSect="005105C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</w:t>
      </w:r>
    </w:p>
    <w:p w:rsidR="003B6BA2" w:rsidRPr="003B6BA2" w:rsidRDefault="003B6BA2" w:rsidP="000827D5">
      <w:pPr>
        <w:widowControl w:val="0"/>
        <w:jc w:val="center"/>
        <w:rPr>
          <w:rFonts w:eastAsia="Courier New"/>
          <w:b/>
          <w:color w:val="000000"/>
          <w:lang w:bidi="ru-RU"/>
        </w:rPr>
      </w:pPr>
      <w:r w:rsidRPr="003B6BA2">
        <w:rPr>
          <w:rFonts w:eastAsia="Courier New"/>
          <w:b/>
          <w:color w:val="000000"/>
          <w:lang w:bidi="ru-RU"/>
        </w:rPr>
        <w:lastRenderedPageBreak/>
        <w:t>5. Циклограмма проведения направления деятельности «</w:t>
      </w:r>
      <w:r w:rsidR="000827D5">
        <w:rPr>
          <w:rFonts w:eastAsia="Courier New"/>
          <w:b/>
          <w:color w:val="000000"/>
          <w:lang w:bidi="ru-RU"/>
        </w:rPr>
        <w:t>Ритмика</w:t>
      </w:r>
      <w:r w:rsidRPr="003B6BA2">
        <w:rPr>
          <w:rFonts w:eastAsia="Courier New"/>
          <w:b/>
          <w:color w:val="000000"/>
          <w:lang w:bidi="ru-RU"/>
        </w:rPr>
        <w:t>»</w:t>
      </w:r>
    </w:p>
    <w:p w:rsidR="003B6BA2" w:rsidRPr="003B6BA2" w:rsidRDefault="003B6BA2" w:rsidP="003B6BA2">
      <w:pPr>
        <w:widowControl w:val="0"/>
        <w:ind w:firstLine="709"/>
        <w:jc w:val="center"/>
        <w:rPr>
          <w:rFonts w:eastAsia="Courier New"/>
          <w:b/>
          <w:color w:val="000000"/>
          <w:lang w:bidi="ru-RU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2872"/>
        <w:gridCol w:w="3638"/>
      </w:tblGrid>
      <w:tr w:rsidR="003B6BA2" w:rsidRPr="003B6BA2" w:rsidTr="000827D5">
        <w:trPr>
          <w:trHeight w:val="65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BA2">
              <w:rPr>
                <w:rFonts w:eastAsiaTheme="minorHAnsi"/>
                <w:b/>
                <w:lang w:eastAsia="en-US"/>
              </w:rPr>
              <w:t>День недели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BA2">
              <w:rPr>
                <w:rFonts w:eastAsiaTheme="minorHAnsi"/>
                <w:b/>
                <w:lang w:eastAsia="en-US"/>
              </w:rPr>
              <w:t>группа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BA2">
              <w:rPr>
                <w:rFonts w:eastAsiaTheme="minorHAnsi"/>
                <w:b/>
                <w:lang w:eastAsia="en-US"/>
              </w:rPr>
              <w:t>Время</w:t>
            </w:r>
          </w:p>
        </w:tc>
      </w:tr>
      <w:tr w:rsidR="003B6BA2" w:rsidRPr="003B6BA2" w:rsidTr="000827D5">
        <w:trPr>
          <w:trHeight w:val="365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0827D5">
        <w:trPr>
          <w:trHeight w:val="33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0827D5">
        <w:trPr>
          <w:trHeight w:val="24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0827D5">
        <w:trPr>
          <w:trHeight w:val="22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0827D5">
        <w:trPr>
          <w:trHeight w:val="10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Пятница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</w:tbl>
    <w:p w:rsidR="003B6BA2" w:rsidRPr="003B6BA2" w:rsidRDefault="003B6BA2" w:rsidP="003B6BA2">
      <w:pPr>
        <w:spacing w:after="200" w:line="276" w:lineRule="auto"/>
        <w:rPr>
          <w:b/>
          <w:sz w:val="28"/>
          <w:szCs w:val="28"/>
        </w:rPr>
      </w:pPr>
    </w:p>
    <w:p w:rsidR="003B6BA2" w:rsidRPr="003B6BA2" w:rsidRDefault="003B6BA2" w:rsidP="003B6BA2">
      <w:pPr>
        <w:pStyle w:val="a8"/>
        <w:tabs>
          <w:tab w:val="left" w:pos="5559"/>
        </w:tabs>
        <w:jc w:val="center"/>
        <w:rPr>
          <w:b/>
          <w:bCs/>
        </w:rPr>
      </w:pPr>
      <w:r w:rsidRPr="003B6BA2">
        <w:rPr>
          <w:b/>
          <w:bCs/>
        </w:rPr>
        <w:br w:type="page"/>
      </w:r>
      <w:r w:rsidRPr="003B6BA2">
        <w:rPr>
          <w:b/>
          <w:bCs/>
        </w:rPr>
        <w:lastRenderedPageBreak/>
        <w:t>6. Список литературы</w:t>
      </w:r>
    </w:p>
    <w:p w:rsidR="003B6BA2" w:rsidRPr="003B6BA2" w:rsidRDefault="003B6BA2" w:rsidP="003B6BA2">
      <w:pPr>
        <w:tabs>
          <w:tab w:val="left" w:pos="5559"/>
        </w:tabs>
        <w:ind w:left="720"/>
        <w:contextualSpacing/>
        <w:jc w:val="center"/>
        <w:rPr>
          <w:b/>
          <w:bCs/>
        </w:rPr>
      </w:pPr>
    </w:p>
    <w:p w:rsidR="003B6BA2" w:rsidRPr="003B6BA2" w:rsidRDefault="003B6BA2" w:rsidP="000827D5">
      <w:pPr>
        <w:shd w:val="clear" w:color="auto" w:fill="FFFFFF"/>
        <w:ind w:firstLine="709"/>
        <w:jc w:val="both"/>
      </w:pPr>
      <w:r w:rsidRPr="003B6BA2">
        <w:t>1. Барышникова Т. Азбука хореографии. Москва</w:t>
      </w:r>
      <w:proofErr w:type="gramStart"/>
      <w:r w:rsidRPr="003B6BA2">
        <w:t>.</w:t>
      </w:r>
      <w:r w:rsidR="000827D5">
        <w:t>;</w:t>
      </w:r>
      <w:proofErr w:type="gramEnd"/>
    </w:p>
    <w:p w:rsidR="003B6BA2" w:rsidRPr="003B6BA2" w:rsidRDefault="003B6BA2" w:rsidP="000827D5">
      <w:pPr>
        <w:shd w:val="clear" w:color="auto" w:fill="FFFFFF"/>
        <w:ind w:firstLine="709"/>
        <w:jc w:val="both"/>
      </w:pPr>
      <w:r w:rsidRPr="003B6BA2">
        <w:t>2. Бурени</w:t>
      </w:r>
      <w:r w:rsidR="000827D5">
        <w:t>ной А.И. «Ритмическая мозаика»;</w:t>
      </w:r>
    </w:p>
    <w:p w:rsidR="003B6BA2" w:rsidRPr="003B6BA2" w:rsidRDefault="003B6BA2" w:rsidP="000827D5">
      <w:pPr>
        <w:shd w:val="clear" w:color="auto" w:fill="FFFFFF"/>
        <w:ind w:firstLine="709"/>
        <w:jc w:val="both"/>
      </w:pPr>
      <w:r w:rsidRPr="003B6BA2">
        <w:t>3. Ерох</w:t>
      </w:r>
      <w:r w:rsidR="000827D5">
        <w:t>ина О.В. Школа танцев для детей;</w:t>
      </w:r>
      <w:r w:rsidRPr="003B6BA2">
        <w:t xml:space="preserve"> </w:t>
      </w:r>
    </w:p>
    <w:p w:rsidR="003B6BA2" w:rsidRPr="003B6BA2" w:rsidRDefault="003B6BA2" w:rsidP="000827D5">
      <w:pPr>
        <w:shd w:val="clear" w:color="auto" w:fill="FFFFFF"/>
        <w:ind w:firstLine="709"/>
        <w:jc w:val="both"/>
      </w:pPr>
      <w:r w:rsidRPr="003B6BA2">
        <w:t xml:space="preserve">4.Картавых Н., </w:t>
      </w:r>
      <w:proofErr w:type="spellStart"/>
      <w:r w:rsidRPr="003B6BA2">
        <w:t>Карпович</w:t>
      </w:r>
      <w:proofErr w:type="spellEnd"/>
      <w:r w:rsidRPr="003B6BA2">
        <w:t xml:space="preserve"> </w:t>
      </w:r>
      <w:r w:rsidR="000827D5">
        <w:t>О. Школа танцев для детей с УО;</w:t>
      </w:r>
    </w:p>
    <w:p w:rsidR="003B6BA2" w:rsidRPr="003B6BA2" w:rsidRDefault="003B6BA2" w:rsidP="000827D5">
      <w:pPr>
        <w:shd w:val="clear" w:color="auto" w:fill="FFFFFF"/>
        <w:ind w:firstLine="709"/>
        <w:jc w:val="both"/>
      </w:pPr>
      <w:r w:rsidRPr="003B6BA2">
        <w:t>5.Телегин</w:t>
      </w:r>
      <w:r w:rsidR="000827D5">
        <w:t xml:space="preserve"> А.А. Танцуем </w:t>
      </w:r>
      <w:proofErr w:type="spellStart"/>
      <w:r w:rsidR="000827D5">
        <w:t>джайв</w:t>
      </w:r>
      <w:proofErr w:type="spellEnd"/>
      <w:r w:rsidR="000827D5">
        <w:t xml:space="preserve"> и рок-н-рол;</w:t>
      </w:r>
    </w:p>
    <w:p w:rsidR="003B6BA2" w:rsidRPr="003B6BA2" w:rsidRDefault="003B6BA2" w:rsidP="000827D5">
      <w:pPr>
        <w:shd w:val="clear" w:color="auto" w:fill="FFFFFF"/>
        <w:ind w:firstLine="709"/>
        <w:jc w:val="both"/>
      </w:pPr>
      <w:r w:rsidRPr="003B6BA2">
        <w:t>6.Суворова Т.И. «Танцевальная ритмика» 1-5 выпуск</w:t>
      </w:r>
      <w:r w:rsidR="000827D5">
        <w:t>;</w:t>
      </w:r>
    </w:p>
    <w:p w:rsidR="00500639" w:rsidRPr="00500639" w:rsidRDefault="003B6BA2" w:rsidP="000827D5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3B6BA2">
        <w:t xml:space="preserve">7. Ж.Е. </w:t>
      </w:r>
      <w:proofErr w:type="spellStart"/>
      <w:r w:rsidRPr="003B6BA2">
        <w:t>Фирилева</w:t>
      </w:r>
      <w:proofErr w:type="spellEnd"/>
      <w:r w:rsidRPr="003B6BA2">
        <w:t xml:space="preserve">, </w:t>
      </w:r>
      <w:proofErr w:type="spellStart"/>
      <w:r w:rsidRPr="003B6BA2">
        <w:t>Е.Г.Сайкина</w:t>
      </w:r>
      <w:proofErr w:type="spellEnd"/>
      <w:r w:rsidRPr="003B6BA2">
        <w:t xml:space="preserve"> «Ритмичная гимнастика для детей</w:t>
      </w:r>
      <w:r w:rsidRPr="003B6BA2">
        <w:rPr>
          <w:sz w:val="28"/>
          <w:szCs w:val="28"/>
        </w:rPr>
        <w:t>.</w:t>
      </w:r>
    </w:p>
    <w:sectPr w:rsidR="00500639" w:rsidRPr="00500639" w:rsidSect="003B6BA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613" w:rsidRDefault="00963613" w:rsidP="005105C2">
      <w:r>
        <w:separator/>
      </w:r>
    </w:p>
  </w:endnote>
  <w:endnote w:type="continuationSeparator" w:id="0">
    <w:p w:rsidR="00963613" w:rsidRDefault="00963613" w:rsidP="0051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613" w:rsidRDefault="00963613" w:rsidP="005105C2">
      <w:r>
        <w:separator/>
      </w:r>
    </w:p>
  </w:footnote>
  <w:footnote w:type="continuationSeparator" w:id="0">
    <w:p w:rsidR="00963613" w:rsidRDefault="00963613" w:rsidP="00510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464519"/>
      <w:docPartObj>
        <w:docPartGallery w:val="Page Numbers (Top of Page)"/>
        <w:docPartUnique/>
      </w:docPartObj>
    </w:sdtPr>
    <w:sdtEndPr/>
    <w:sdtContent>
      <w:p w:rsidR="00EA4250" w:rsidRDefault="00EA425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4A2">
          <w:rPr>
            <w:noProof/>
          </w:rPr>
          <w:t>28</w:t>
        </w:r>
        <w:r>
          <w:fldChar w:fldCharType="end"/>
        </w:r>
      </w:p>
    </w:sdtContent>
  </w:sdt>
  <w:p w:rsidR="00EA4250" w:rsidRDefault="00EA42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250" w:rsidRDefault="00EA4250">
    <w:pPr>
      <w:pStyle w:val="a4"/>
      <w:jc w:val="center"/>
    </w:pPr>
  </w:p>
  <w:p w:rsidR="00EA4250" w:rsidRDefault="00EA42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482"/>
    <w:multiLevelType w:val="multilevel"/>
    <w:tmpl w:val="2CAC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61767"/>
    <w:multiLevelType w:val="hybridMultilevel"/>
    <w:tmpl w:val="177C724E"/>
    <w:lvl w:ilvl="0" w:tplc="A650FC0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281CDD"/>
    <w:multiLevelType w:val="hybridMultilevel"/>
    <w:tmpl w:val="889664E0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284828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B85466"/>
    <w:multiLevelType w:val="hybridMultilevel"/>
    <w:tmpl w:val="BCA6AEDA"/>
    <w:lvl w:ilvl="0" w:tplc="6898E58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F5DEC"/>
    <w:multiLevelType w:val="hybridMultilevel"/>
    <w:tmpl w:val="5EA688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70263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B720D3"/>
    <w:multiLevelType w:val="hybridMultilevel"/>
    <w:tmpl w:val="690EC286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0F6C57"/>
    <w:multiLevelType w:val="hybridMultilevel"/>
    <w:tmpl w:val="F0E6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62332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467984"/>
    <w:multiLevelType w:val="hybridMultilevel"/>
    <w:tmpl w:val="45927BD8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6F32D3"/>
    <w:multiLevelType w:val="multilevel"/>
    <w:tmpl w:val="2F1EEDD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3FEA2997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6B0972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B91664"/>
    <w:multiLevelType w:val="hybridMultilevel"/>
    <w:tmpl w:val="D17C30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91286"/>
    <w:multiLevelType w:val="hybridMultilevel"/>
    <w:tmpl w:val="AED4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905DA5"/>
    <w:multiLevelType w:val="hybridMultilevel"/>
    <w:tmpl w:val="C340F97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D21F01"/>
    <w:multiLevelType w:val="hybridMultilevel"/>
    <w:tmpl w:val="780CCDFC"/>
    <w:lvl w:ilvl="0" w:tplc="6EBC922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3F558C1"/>
    <w:multiLevelType w:val="hybridMultilevel"/>
    <w:tmpl w:val="30187DF8"/>
    <w:lvl w:ilvl="0" w:tplc="B3D0B40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5714B60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594047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1C0A61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2"/>
  </w:num>
  <w:num w:numId="3">
    <w:abstractNumId w:val="2"/>
  </w:num>
  <w:num w:numId="4">
    <w:abstractNumId w:val="15"/>
  </w:num>
  <w:num w:numId="5">
    <w:abstractNumId w:val="8"/>
  </w:num>
  <w:num w:numId="6">
    <w:abstractNumId w:val="21"/>
  </w:num>
  <w:num w:numId="7">
    <w:abstractNumId w:val="11"/>
  </w:num>
  <w:num w:numId="8">
    <w:abstractNumId w:val="12"/>
  </w:num>
  <w:num w:numId="9">
    <w:abstractNumId w:val="13"/>
  </w:num>
  <w:num w:numId="10">
    <w:abstractNumId w:val="6"/>
  </w:num>
  <w:num w:numId="11">
    <w:abstractNumId w:val="9"/>
  </w:num>
  <w:num w:numId="12">
    <w:abstractNumId w:val="17"/>
  </w:num>
  <w:num w:numId="13">
    <w:abstractNumId w:val="19"/>
  </w:num>
  <w:num w:numId="14">
    <w:abstractNumId w:val="3"/>
  </w:num>
  <w:num w:numId="15">
    <w:abstractNumId w:val="20"/>
  </w:num>
  <w:num w:numId="16">
    <w:abstractNumId w:val="14"/>
  </w:num>
  <w:num w:numId="17">
    <w:abstractNumId w:val="23"/>
  </w:num>
  <w:num w:numId="18">
    <w:abstractNumId w:val="7"/>
  </w:num>
  <w:num w:numId="19">
    <w:abstractNumId w:val="10"/>
  </w:num>
  <w:num w:numId="20">
    <w:abstractNumId w:val="16"/>
  </w:num>
  <w:num w:numId="21">
    <w:abstractNumId w:val="5"/>
  </w:num>
  <w:num w:numId="22">
    <w:abstractNumId w:val="4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9D"/>
    <w:rsid w:val="0004190E"/>
    <w:rsid w:val="000429D6"/>
    <w:rsid w:val="00076910"/>
    <w:rsid w:val="000827D5"/>
    <w:rsid w:val="000A3F7A"/>
    <w:rsid w:val="000B723B"/>
    <w:rsid w:val="000D67DB"/>
    <w:rsid w:val="000F1D30"/>
    <w:rsid w:val="00132B11"/>
    <w:rsid w:val="00135C19"/>
    <w:rsid w:val="00137E12"/>
    <w:rsid w:val="00161A75"/>
    <w:rsid w:val="00174843"/>
    <w:rsid w:val="001D6557"/>
    <w:rsid w:val="001F5458"/>
    <w:rsid w:val="00282058"/>
    <w:rsid w:val="00282608"/>
    <w:rsid w:val="003761C5"/>
    <w:rsid w:val="0038550A"/>
    <w:rsid w:val="003A19A4"/>
    <w:rsid w:val="003A6040"/>
    <w:rsid w:val="003B6BA2"/>
    <w:rsid w:val="0041578A"/>
    <w:rsid w:val="00426ECD"/>
    <w:rsid w:val="004536A6"/>
    <w:rsid w:val="0048682B"/>
    <w:rsid w:val="00492F4E"/>
    <w:rsid w:val="00500639"/>
    <w:rsid w:val="005105C2"/>
    <w:rsid w:val="00533562"/>
    <w:rsid w:val="00564BED"/>
    <w:rsid w:val="00566392"/>
    <w:rsid w:val="0059118C"/>
    <w:rsid w:val="005A199D"/>
    <w:rsid w:val="00605468"/>
    <w:rsid w:val="00612FF9"/>
    <w:rsid w:val="00637B30"/>
    <w:rsid w:val="00650BCB"/>
    <w:rsid w:val="00667054"/>
    <w:rsid w:val="00692E65"/>
    <w:rsid w:val="006A454B"/>
    <w:rsid w:val="006F1A96"/>
    <w:rsid w:val="006F1CA5"/>
    <w:rsid w:val="00710128"/>
    <w:rsid w:val="00790D9F"/>
    <w:rsid w:val="008433C9"/>
    <w:rsid w:val="008442BC"/>
    <w:rsid w:val="00855D0F"/>
    <w:rsid w:val="00857646"/>
    <w:rsid w:val="008B617D"/>
    <w:rsid w:val="008F2707"/>
    <w:rsid w:val="009610D3"/>
    <w:rsid w:val="009624F6"/>
    <w:rsid w:val="00963613"/>
    <w:rsid w:val="00982AE2"/>
    <w:rsid w:val="009B1862"/>
    <w:rsid w:val="009F74A2"/>
    <w:rsid w:val="00A515C8"/>
    <w:rsid w:val="00A52726"/>
    <w:rsid w:val="00AC690F"/>
    <w:rsid w:val="00B12C7B"/>
    <w:rsid w:val="00BA78B2"/>
    <w:rsid w:val="00BD07AE"/>
    <w:rsid w:val="00CC6171"/>
    <w:rsid w:val="00D04AAE"/>
    <w:rsid w:val="00D77FCC"/>
    <w:rsid w:val="00DB5A3E"/>
    <w:rsid w:val="00DD0DC1"/>
    <w:rsid w:val="00E368A5"/>
    <w:rsid w:val="00EA4250"/>
    <w:rsid w:val="00F30F45"/>
    <w:rsid w:val="00F532C6"/>
    <w:rsid w:val="00F657F2"/>
    <w:rsid w:val="00F84CDF"/>
    <w:rsid w:val="00FB5697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61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en-US"/>
    </w:rPr>
  </w:style>
  <w:style w:type="paragraph" w:customStyle="1" w:styleId="1">
    <w:name w:val="Обычный1"/>
    <w:rsid w:val="003761C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customStyle="1" w:styleId="c4">
    <w:name w:val="c4"/>
    <w:basedOn w:val="a"/>
    <w:rsid w:val="003A6040"/>
    <w:pPr>
      <w:spacing w:before="100" w:beforeAutospacing="1" w:after="100" w:afterAutospacing="1"/>
    </w:pPr>
  </w:style>
  <w:style w:type="character" w:customStyle="1" w:styleId="c3">
    <w:name w:val="c3"/>
    <w:basedOn w:val="a0"/>
    <w:rsid w:val="003A6040"/>
  </w:style>
  <w:style w:type="paragraph" w:styleId="a3">
    <w:name w:val="Normal (Web)"/>
    <w:basedOn w:val="a"/>
    <w:uiPriority w:val="99"/>
    <w:unhideWhenUsed/>
    <w:rsid w:val="008442B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64BED"/>
    <w:pPr>
      <w:spacing w:before="100" w:beforeAutospacing="1" w:after="100" w:afterAutospacing="1"/>
    </w:pPr>
  </w:style>
  <w:style w:type="character" w:customStyle="1" w:styleId="c8">
    <w:name w:val="c8"/>
    <w:basedOn w:val="a0"/>
    <w:rsid w:val="00564BED"/>
  </w:style>
  <w:style w:type="paragraph" w:customStyle="1" w:styleId="c2">
    <w:name w:val="c2"/>
    <w:basedOn w:val="a"/>
    <w:rsid w:val="00564BE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605468"/>
    <w:pPr>
      <w:ind w:left="720"/>
      <w:contextualSpacing/>
    </w:pPr>
  </w:style>
  <w:style w:type="table" w:customStyle="1" w:styleId="2">
    <w:name w:val="Сетка таблицы2"/>
    <w:basedOn w:val="a1"/>
    <w:next w:val="a9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57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57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61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en-US"/>
    </w:rPr>
  </w:style>
  <w:style w:type="paragraph" w:customStyle="1" w:styleId="1">
    <w:name w:val="Обычный1"/>
    <w:rsid w:val="003761C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customStyle="1" w:styleId="c4">
    <w:name w:val="c4"/>
    <w:basedOn w:val="a"/>
    <w:rsid w:val="003A6040"/>
    <w:pPr>
      <w:spacing w:before="100" w:beforeAutospacing="1" w:after="100" w:afterAutospacing="1"/>
    </w:pPr>
  </w:style>
  <w:style w:type="character" w:customStyle="1" w:styleId="c3">
    <w:name w:val="c3"/>
    <w:basedOn w:val="a0"/>
    <w:rsid w:val="003A6040"/>
  </w:style>
  <w:style w:type="paragraph" w:styleId="a3">
    <w:name w:val="Normal (Web)"/>
    <w:basedOn w:val="a"/>
    <w:uiPriority w:val="99"/>
    <w:unhideWhenUsed/>
    <w:rsid w:val="008442B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64BED"/>
    <w:pPr>
      <w:spacing w:before="100" w:beforeAutospacing="1" w:after="100" w:afterAutospacing="1"/>
    </w:pPr>
  </w:style>
  <w:style w:type="character" w:customStyle="1" w:styleId="c8">
    <w:name w:val="c8"/>
    <w:basedOn w:val="a0"/>
    <w:rsid w:val="00564BED"/>
  </w:style>
  <w:style w:type="paragraph" w:customStyle="1" w:styleId="c2">
    <w:name w:val="c2"/>
    <w:basedOn w:val="a"/>
    <w:rsid w:val="00564BE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605468"/>
    <w:pPr>
      <w:ind w:left="720"/>
      <w:contextualSpacing/>
    </w:pPr>
  </w:style>
  <w:style w:type="table" w:customStyle="1" w:styleId="2">
    <w:name w:val="Сетка таблицы2"/>
    <w:basedOn w:val="a1"/>
    <w:next w:val="a9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57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57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0431A-3029-49AC-9282-B44D2DBD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29</Pages>
  <Words>5039</Words>
  <Characters>28727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49</cp:revision>
  <cp:lastPrinted>2024-09-05T07:20:00Z</cp:lastPrinted>
  <dcterms:created xsi:type="dcterms:W3CDTF">2018-12-10T16:42:00Z</dcterms:created>
  <dcterms:modified xsi:type="dcterms:W3CDTF">2025-06-09T08:18:00Z</dcterms:modified>
</cp:coreProperties>
</file>