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E4C" w:rsidRPr="00C4232B" w:rsidRDefault="00D53DB5" w:rsidP="008E1E4C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32B">
        <w:rPr>
          <w:rFonts w:ascii="Times New Roman" w:hAnsi="Times New Roman" w:cs="Times New Roman"/>
          <w:sz w:val="24"/>
          <w:szCs w:val="24"/>
        </w:rPr>
        <w:t xml:space="preserve">Принято педагогическим               </w:t>
      </w:r>
      <w:r w:rsidR="008E1E4C" w:rsidRPr="00C4232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4232B">
        <w:rPr>
          <w:rFonts w:ascii="Times New Roman" w:hAnsi="Times New Roman" w:cs="Times New Roman"/>
          <w:sz w:val="24"/>
          <w:szCs w:val="24"/>
        </w:rPr>
        <w:t xml:space="preserve">      </w:t>
      </w:r>
      <w:r w:rsidR="008E1E4C" w:rsidRPr="00C4232B">
        <w:rPr>
          <w:rFonts w:ascii="Times New Roman" w:hAnsi="Times New Roman" w:cs="Times New Roman"/>
          <w:sz w:val="24"/>
          <w:szCs w:val="24"/>
        </w:rPr>
        <w:t>Утверждаю</w:t>
      </w:r>
    </w:p>
    <w:p w:rsidR="008E1E4C" w:rsidRPr="00C4232B" w:rsidRDefault="00D53DB5" w:rsidP="008E1E4C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32B">
        <w:rPr>
          <w:rFonts w:ascii="Times New Roman" w:hAnsi="Times New Roman" w:cs="Times New Roman"/>
          <w:sz w:val="24"/>
          <w:szCs w:val="24"/>
        </w:rPr>
        <w:t xml:space="preserve">советом                                                            </w:t>
      </w:r>
      <w:r w:rsidR="008E1E4C" w:rsidRPr="00C4232B">
        <w:rPr>
          <w:rFonts w:ascii="Times New Roman" w:hAnsi="Times New Roman" w:cs="Times New Roman"/>
          <w:sz w:val="24"/>
          <w:szCs w:val="24"/>
        </w:rPr>
        <w:t xml:space="preserve">                  Директор: </w:t>
      </w:r>
    </w:p>
    <w:p w:rsidR="008E1E4C" w:rsidRPr="00C4232B" w:rsidRDefault="008E1E4C" w:rsidP="008E1E4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32B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D53DB5" w:rsidRPr="00C4232B">
        <w:rPr>
          <w:rFonts w:ascii="Times New Roman" w:hAnsi="Times New Roman" w:cs="Times New Roman"/>
          <w:sz w:val="24"/>
          <w:szCs w:val="24"/>
        </w:rPr>
        <w:t>1</w:t>
      </w:r>
      <w:r w:rsidRPr="00C4232B">
        <w:rPr>
          <w:rFonts w:ascii="Times New Roman" w:hAnsi="Times New Roman" w:cs="Times New Roman"/>
          <w:sz w:val="24"/>
          <w:szCs w:val="24"/>
        </w:rPr>
        <w:t xml:space="preserve"> от </w:t>
      </w:r>
      <w:r w:rsidR="00D17551">
        <w:rPr>
          <w:rFonts w:ascii="Times New Roman" w:hAnsi="Times New Roman" w:cs="Times New Roman"/>
          <w:sz w:val="24"/>
          <w:szCs w:val="24"/>
        </w:rPr>
        <w:t>22.01. 2021</w:t>
      </w:r>
      <w:r w:rsidR="00D53DB5" w:rsidRPr="00C4232B">
        <w:rPr>
          <w:rFonts w:ascii="Times New Roman" w:hAnsi="Times New Roman" w:cs="Times New Roman"/>
          <w:sz w:val="24"/>
          <w:szCs w:val="24"/>
        </w:rPr>
        <w:t xml:space="preserve">    </w:t>
      </w:r>
      <w:r w:rsidRPr="00C4232B">
        <w:rPr>
          <w:rFonts w:ascii="Times New Roman" w:hAnsi="Times New Roman" w:cs="Times New Roman"/>
          <w:sz w:val="24"/>
          <w:szCs w:val="24"/>
        </w:rPr>
        <w:t xml:space="preserve">                                       ___________ И.В. Николаева </w:t>
      </w:r>
    </w:p>
    <w:p w:rsidR="00D53DB5" w:rsidRPr="00C4232B" w:rsidRDefault="00D53DB5" w:rsidP="008E1E4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E4C" w:rsidRPr="00C4232B" w:rsidRDefault="008E1E4C" w:rsidP="008E1E4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232B">
        <w:rPr>
          <w:rFonts w:ascii="Times New Roman" w:eastAsia="Calibri" w:hAnsi="Times New Roman" w:cs="Times New Roman"/>
          <w:sz w:val="24"/>
          <w:szCs w:val="24"/>
        </w:rPr>
        <w:t xml:space="preserve">с учетом мнения первичной </w:t>
      </w:r>
    </w:p>
    <w:p w:rsidR="008E1E4C" w:rsidRPr="00C4232B" w:rsidRDefault="008E1E4C" w:rsidP="008E1E4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232B">
        <w:rPr>
          <w:rFonts w:ascii="Times New Roman" w:eastAsia="Calibri" w:hAnsi="Times New Roman" w:cs="Times New Roman"/>
          <w:sz w:val="24"/>
          <w:szCs w:val="24"/>
        </w:rPr>
        <w:t>профсоюзной организации:</w:t>
      </w:r>
    </w:p>
    <w:p w:rsidR="008E1E4C" w:rsidRPr="00C4232B" w:rsidRDefault="00C4232B" w:rsidP="008E1E4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____________С.С</w:t>
      </w:r>
      <w:r w:rsidR="00D53DB5" w:rsidRPr="00C4232B">
        <w:rPr>
          <w:rFonts w:ascii="Times New Roman" w:eastAsia="Calibri" w:hAnsi="Times New Roman" w:cs="Times New Roman"/>
          <w:sz w:val="24"/>
          <w:szCs w:val="24"/>
        </w:rPr>
        <w:t>. Абакулова</w:t>
      </w:r>
    </w:p>
    <w:p w:rsidR="008E1E4C" w:rsidRDefault="00D17551" w:rsidP="008E1E4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22.01.2021</w:t>
      </w:r>
    </w:p>
    <w:p w:rsidR="00E90973" w:rsidRDefault="00E90973" w:rsidP="008E1E4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0973" w:rsidRDefault="00E90973" w:rsidP="008E1E4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учетом мнения Совета обучающихся</w:t>
      </w:r>
    </w:p>
    <w:p w:rsidR="00E90973" w:rsidRPr="00C4232B" w:rsidRDefault="00E90973" w:rsidP="008E1E4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 Н.Брехова</w:t>
      </w:r>
    </w:p>
    <w:p w:rsidR="00DE0E91" w:rsidRPr="00C4232B" w:rsidRDefault="00DE0E91" w:rsidP="00B50136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C405C" w:rsidRPr="00784311" w:rsidRDefault="00B50136" w:rsidP="00C4232B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11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DE0E91" w:rsidRPr="00784311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78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973">
        <w:rPr>
          <w:rFonts w:ascii="Times New Roman" w:hAnsi="Times New Roman" w:cs="Times New Roman"/>
          <w:b/>
          <w:sz w:val="24"/>
          <w:szCs w:val="24"/>
        </w:rPr>
        <w:t xml:space="preserve">проведении промежуточной аттестации обучающихся и осуществлении </w:t>
      </w:r>
      <w:r w:rsidR="003D4B83" w:rsidRPr="00784311">
        <w:rPr>
          <w:rFonts w:ascii="Times New Roman" w:hAnsi="Times New Roman" w:cs="Times New Roman"/>
          <w:b/>
          <w:sz w:val="24"/>
          <w:szCs w:val="24"/>
        </w:rPr>
        <w:t xml:space="preserve">текущего контроля </w:t>
      </w:r>
      <w:r w:rsidR="00E90973">
        <w:rPr>
          <w:rFonts w:ascii="Times New Roman" w:hAnsi="Times New Roman" w:cs="Times New Roman"/>
          <w:b/>
          <w:sz w:val="24"/>
          <w:szCs w:val="24"/>
        </w:rPr>
        <w:t xml:space="preserve">их </w:t>
      </w:r>
      <w:r w:rsidR="003D4B83" w:rsidRPr="00784311">
        <w:rPr>
          <w:rFonts w:ascii="Times New Roman" w:hAnsi="Times New Roman" w:cs="Times New Roman"/>
          <w:b/>
          <w:sz w:val="24"/>
          <w:szCs w:val="24"/>
        </w:rPr>
        <w:t>усп</w:t>
      </w:r>
      <w:r w:rsidR="00544519">
        <w:rPr>
          <w:rFonts w:ascii="Times New Roman" w:hAnsi="Times New Roman" w:cs="Times New Roman"/>
          <w:b/>
          <w:sz w:val="24"/>
          <w:szCs w:val="24"/>
        </w:rPr>
        <w:t xml:space="preserve">еваемости </w:t>
      </w:r>
      <w:r w:rsidR="003D4B83" w:rsidRPr="00784311">
        <w:rPr>
          <w:rFonts w:ascii="Times New Roman" w:hAnsi="Times New Roman" w:cs="Times New Roman"/>
          <w:b/>
          <w:sz w:val="24"/>
          <w:szCs w:val="24"/>
        </w:rPr>
        <w:t>в</w:t>
      </w:r>
      <w:r w:rsidR="00C4232B" w:rsidRPr="00784311">
        <w:rPr>
          <w:rFonts w:ascii="Times New Roman" w:hAnsi="Times New Roman" w:cs="Times New Roman"/>
          <w:b/>
          <w:sz w:val="24"/>
          <w:szCs w:val="24"/>
        </w:rPr>
        <w:t xml:space="preserve"> ГБ</w:t>
      </w:r>
      <w:r w:rsidR="00DE0E91" w:rsidRPr="00784311">
        <w:rPr>
          <w:rFonts w:ascii="Times New Roman" w:hAnsi="Times New Roman" w:cs="Times New Roman"/>
          <w:b/>
          <w:sz w:val="24"/>
          <w:szCs w:val="24"/>
        </w:rPr>
        <w:t>ОУ СО «Михайловская школа-интернат</w:t>
      </w:r>
      <w:r w:rsidRPr="00784311">
        <w:rPr>
          <w:rFonts w:ascii="Times New Roman" w:hAnsi="Times New Roman" w:cs="Times New Roman"/>
          <w:b/>
          <w:sz w:val="24"/>
          <w:szCs w:val="24"/>
        </w:rPr>
        <w:t>»</w:t>
      </w:r>
    </w:p>
    <w:p w:rsidR="00C4232B" w:rsidRPr="00C4232B" w:rsidRDefault="00C4232B" w:rsidP="00C4232B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50136" w:rsidRPr="00C86020" w:rsidRDefault="00B50136" w:rsidP="006C405C">
      <w:pPr>
        <w:pStyle w:val="a7"/>
        <w:tabs>
          <w:tab w:val="left" w:pos="2955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02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64770B" w:rsidRPr="00C86020" w:rsidRDefault="0064770B" w:rsidP="006477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020">
        <w:rPr>
          <w:rFonts w:ascii="Times New Roman" w:eastAsia="Calibri" w:hAnsi="Times New Roman" w:cs="Times New Roman"/>
          <w:sz w:val="24"/>
          <w:szCs w:val="24"/>
        </w:rPr>
        <w:t>1.1.</w:t>
      </w:r>
      <w:r w:rsidR="005C4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6020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 № 273-ФЗ «Об образовании  в Российской Федерации, </w:t>
      </w:r>
      <w:r w:rsidR="00C86020">
        <w:rPr>
          <w:rFonts w:ascii="Times New Roman" w:eastAsia="Calibri" w:hAnsi="Times New Roman" w:cs="Times New Roman"/>
          <w:sz w:val="24"/>
          <w:szCs w:val="24"/>
        </w:rPr>
        <w:t>приказами</w:t>
      </w:r>
      <w:r w:rsidR="00310554" w:rsidRPr="00C86020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 РФ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</w:t>
      </w:r>
      <w:r w:rsidR="005C49A8">
        <w:rPr>
          <w:rFonts w:ascii="Times New Roman" w:eastAsia="Calibri" w:hAnsi="Times New Roman" w:cs="Times New Roman"/>
          <w:sz w:val="24"/>
          <w:szCs w:val="24"/>
        </w:rPr>
        <w:t>)</w:t>
      </w:r>
      <w:r w:rsidR="00310554" w:rsidRPr="00C86020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C86020">
        <w:rPr>
          <w:rFonts w:ascii="Times New Roman" w:eastAsia="Calibri" w:hAnsi="Times New Roman" w:cs="Times New Roman"/>
          <w:sz w:val="24"/>
          <w:szCs w:val="24"/>
        </w:rPr>
        <w:t xml:space="preserve">рекомендаций </w:t>
      </w:r>
      <w:r w:rsidR="005C49A8">
        <w:rPr>
          <w:rFonts w:ascii="Times New Roman" w:eastAsia="Calibri" w:hAnsi="Times New Roman" w:cs="Times New Roman"/>
          <w:sz w:val="24"/>
          <w:szCs w:val="24"/>
        </w:rPr>
        <w:t xml:space="preserve">действующих </w:t>
      </w:r>
      <w:r w:rsidRPr="00C86020">
        <w:rPr>
          <w:rFonts w:ascii="Times New Roman" w:eastAsia="Calibri" w:hAnsi="Times New Roman" w:cs="Times New Roman"/>
          <w:sz w:val="24"/>
          <w:szCs w:val="24"/>
        </w:rPr>
        <w:t>СанПиН</w:t>
      </w:r>
      <w:r w:rsidR="00C86020">
        <w:rPr>
          <w:rFonts w:ascii="Times New Roman" w:eastAsia="Calibri" w:hAnsi="Times New Roman" w:cs="Times New Roman"/>
          <w:sz w:val="24"/>
          <w:szCs w:val="24"/>
        </w:rPr>
        <w:t>, Уставом ГБОУ СО «Михайловская школа-интернат».</w:t>
      </w:r>
    </w:p>
    <w:p w:rsidR="00054CAC" w:rsidRPr="00136222" w:rsidRDefault="0064770B" w:rsidP="00054C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CDC">
        <w:rPr>
          <w:rFonts w:ascii="Times New Roman" w:eastAsia="Calibri" w:hAnsi="Times New Roman" w:cs="Times New Roman"/>
          <w:sz w:val="24"/>
          <w:szCs w:val="24"/>
        </w:rPr>
        <w:t>1.2.</w:t>
      </w:r>
      <w:r w:rsidR="005C4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CDC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</w:t>
      </w:r>
      <w:r w:rsidR="00E41879" w:rsidRPr="00BD7CDC">
        <w:rPr>
          <w:rFonts w:ascii="Times New Roman" w:eastAsia="Calibri" w:hAnsi="Times New Roman" w:cs="Times New Roman"/>
          <w:sz w:val="24"/>
          <w:szCs w:val="24"/>
        </w:rPr>
        <w:t xml:space="preserve">о проведении промежуточной аттестации </w:t>
      </w:r>
      <w:r w:rsidR="00BD7CDC" w:rsidRPr="00BD7CDC">
        <w:rPr>
          <w:rFonts w:ascii="Times New Roman" w:hAnsi="Times New Roman" w:cs="Times New Roman"/>
          <w:sz w:val="24"/>
          <w:szCs w:val="24"/>
        </w:rPr>
        <w:t>обучающихся и осуществлении текущего контроля их успеваемости</w:t>
      </w:r>
      <w:r w:rsidR="00BD7CDC">
        <w:rPr>
          <w:rFonts w:ascii="Times New Roman" w:hAnsi="Times New Roman" w:cs="Times New Roman"/>
          <w:sz w:val="24"/>
          <w:szCs w:val="24"/>
        </w:rPr>
        <w:t xml:space="preserve"> (далее – Положение) является локальным актом </w:t>
      </w:r>
      <w:r w:rsidR="00BD7CDC">
        <w:rPr>
          <w:rFonts w:ascii="Times New Roman" w:eastAsia="Calibri" w:hAnsi="Times New Roman" w:cs="Times New Roman"/>
          <w:sz w:val="24"/>
          <w:szCs w:val="24"/>
        </w:rPr>
        <w:t xml:space="preserve">ГБОУ СО «Михайловская школа-интернат» (далее – организация), регулирующим периодичность, порядок, систему оценок и формы проведения </w:t>
      </w:r>
      <w:r w:rsidR="00BD7CDC" w:rsidRPr="00136222">
        <w:rPr>
          <w:rFonts w:ascii="Times New Roman" w:eastAsia="Calibri" w:hAnsi="Times New Roman" w:cs="Times New Roman"/>
          <w:sz w:val="24"/>
          <w:szCs w:val="24"/>
        </w:rPr>
        <w:t>промежуточной аттестации обучающихся и текущего контроля их успеваемости.</w:t>
      </w:r>
    </w:p>
    <w:p w:rsidR="0040222C" w:rsidRPr="00136222" w:rsidRDefault="0064770B" w:rsidP="00054C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222">
        <w:rPr>
          <w:rFonts w:ascii="Times New Roman" w:eastAsia="Calibri" w:hAnsi="Times New Roman" w:cs="Times New Roman"/>
          <w:sz w:val="24"/>
          <w:szCs w:val="24"/>
        </w:rPr>
        <w:t>1.3.</w:t>
      </w:r>
      <w:r w:rsidR="005C4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4CAC" w:rsidRPr="00136222">
        <w:rPr>
          <w:rFonts w:ascii="Times New Roman" w:eastAsia="Calibri" w:hAnsi="Times New Roman" w:cs="Times New Roman"/>
          <w:sz w:val="24"/>
          <w:szCs w:val="24"/>
        </w:rPr>
        <w:t xml:space="preserve">Освоение АООП, в том числе отдельной части или всего объема учебного предмета, сопровождается текущим контролем успеваемости и промежуточной </w:t>
      </w:r>
      <w:r w:rsidR="00136222" w:rsidRPr="00136222">
        <w:rPr>
          <w:rFonts w:ascii="Times New Roman" w:eastAsia="Calibri" w:hAnsi="Times New Roman" w:cs="Times New Roman"/>
          <w:sz w:val="24"/>
          <w:szCs w:val="24"/>
        </w:rPr>
        <w:t>аттестацией обучающихся.</w:t>
      </w:r>
    </w:p>
    <w:p w:rsidR="00136222" w:rsidRDefault="00136222" w:rsidP="00054C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222">
        <w:rPr>
          <w:rFonts w:ascii="Times New Roman" w:eastAsia="Calibri" w:hAnsi="Times New Roman" w:cs="Times New Roman"/>
          <w:sz w:val="24"/>
          <w:szCs w:val="24"/>
        </w:rPr>
        <w:t>1.4. Текущий контроль успеваемости – это систематическая проверка учебных достижений обучающихся, проводимая педагогом в ходе осуществления образовательной деятельности в соответствии с образовательной программой.</w:t>
      </w:r>
    </w:p>
    <w:p w:rsidR="00136222" w:rsidRDefault="00136222" w:rsidP="00054C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Проведение текущего контроля успеваемости направлено на обеспечение выстраивания образовательной деятельности максимально эффективным образом для достижения результатов освоения АООП.</w:t>
      </w:r>
    </w:p>
    <w:p w:rsidR="00136222" w:rsidRDefault="00136222" w:rsidP="00054C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1.5.</w:t>
      </w:r>
      <w:r w:rsidR="005C4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Промежуточная аттестация – это установление уровня достижения результатов освоения учебных предметов, предусмотренной АООП.</w:t>
      </w:r>
    </w:p>
    <w:p w:rsidR="00136222" w:rsidRDefault="00136222" w:rsidP="00054C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проводится</w:t>
      </w:r>
      <w:r w:rsidR="005C49A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начиная со второго класса.</w:t>
      </w:r>
    </w:p>
    <w:p w:rsidR="00136222" w:rsidRPr="00136222" w:rsidRDefault="00136222" w:rsidP="00054C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проводится по каждому учебному предмету по итогам четверти. Возможно также проведение промежуточной аттестации после изучения темы, а также по итогам учебного года.</w:t>
      </w:r>
    </w:p>
    <w:p w:rsidR="00EB570F" w:rsidRPr="00E90973" w:rsidRDefault="00EB570F" w:rsidP="00494E1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0222C" w:rsidRPr="00136222" w:rsidRDefault="007351A2" w:rsidP="006C405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222">
        <w:rPr>
          <w:rFonts w:ascii="Times New Roman" w:hAnsi="Times New Roman" w:cs="Times New Roman"/>
          <w:b/>
          <w:sz w:val="24"/>
          <w:szCs w:val="24"/>
        </w:rPr>
        <w:t>2.</w:t>
      </w:r>
      <w:r w:rsidR="00136222" w:rsidRPr="00136222">
        <w:rPr>
          <w:rFonts w:ascii="Times New Roman" w:hAnsi="Times New Roman" w:cs="Times New Roman"/>
          <w:b/>
          <w:sz w:val="24"/>
          <w:szCs w:val="24"/>
        </w:rPr>
        <w:t>Содержание и порядок проведения текущего контроля успеваемости</w:t>
      </w:r>
      <w:r w:rsidRPr="001362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570F" w:rsidRPr="00136222" w:rsidRDefault="0040222C" w:rsidP="00EB570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222">
        <w:rPr>
          <w:rFonts w:ascii="Times New Roman" w:hAnsi="Times New Roman" w:cs="Times New Roman"/>
          <w:sz w:val="24"/>
          <w:szCs w:val="24"/>
        </w:rPr>
        <w:t>2.1. Текущему контролю подлежат обучающиеся всех классов школы.</w:t>
      </w:r>
      <w:r w:rsidR="00EB570F" w:rsidRPr="00136222">
        <w:rPr>
          <w:rFonts w:ascii="Times New Roman" w:eastAsia="Calibri" w:hAnsi="Times New Roman" w:cs="Times New Roman"/>
          <w:sz w:val="24"/>
          <w:szCs w:val="24"/>
        </w:rPr>
        <w:t xml:space="preserve"> Текущий контроль успеваемости обеспечивает оценивание степени достижения планируемых результатов АООП, в том числе: </w:t>
      </w:r>
    </w:p>
    <w:p w:rsidR="00EB570F" w:rsidRPr="00136222" w:rsidRDefault="00EB570F" w:rsidP="00EB570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222">
        <w:rPr>
          <w:rFonts w:ascii="Times New Roman" w:eastAsia="Calibri" w:hAnsi="Times New Roman" w:cs="Times New Roman"/>
          <w:sz w:val="24"/>
          <w:szCs w:val="24"/>
        </w:rPr>
        <w:t>предметных и личностных результатов;</w:t>
      </w:r>
    </w:p>
    <w:p w:rsidR="0040222C" w:rsidRPr="00BB455D" w:rsidRDefault="00EB570F" w:rsidP="00BB455D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222">
        <w:rPr>
          <w:rFonts w:ascii="Times New Roman" w:eastAsia="Calibri" w:hAnsi="Times New Roman" w:cs="Times New Roman"/>
          <w:sz w:val="24"/>
          <w:szCs w:val="24"/>
        </w:rPr>
        <w:t>динамику индивидуальных достижений.</w:t>
      </w:r>
    </w:p>
    <w:p w:rsidR="002E231B" w:rsidRDefault="00BB455D" w:rsidP="00A0710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</w:t>
      </w:r>
      <w:r w:rsidR="00A0710E" w:rsidRPr="002E231B">
        <w:rPr>
          <w:rFonts w:ascii="Times New Roman" w:eastAsia="Calibri" w:hAnsi="Times New Roman" w:cs="Times New Roman"/>
          <w:sz w:val="24"/>
          <w:szCs w:val="24"/>
        </w:rPr>
        <w:t>.Тек</w:t>
      </w:r>
      <w:r w:rsidR="002E231B" w:rsidRPr="002E231B">
        <w:rPr>
          <w:rFonts w:ascii="Times New Roman" w:eastAsia="Calibri" w:hAnsi="Times New Roman" w:cs="Times New Roman"/>
          <w:sz w:val="24"/>
          <w:szCs w:val="24"/>
        </w:rPr>
        <w:t>ущий контроль успеваемости проводит</w:t>
      </w:r>
      <w:r w:rsidR="00A0710E" w:rsidRPr="002E231B">
        <w:rPr>
          <w:rFonts w:ascii="Times New Roman" w:eastAsia="Calibri" w:hAnsi="Times New Roman" w:cs="Times New Roman"/>
          <w:sz w:val="24"/>
          <w:szCs w:val="24"/>
        </w:rPr>
        <w:t xml:space="preserve">ся в </w:t>
      </w:r>
      <w:r w:rsidR="002E231B" w:rsidRPr="002E231B">
        <w:rPr>
          <w:rFonts w:ascii="Times New Roman" w:eastAsia="Calibri" w:hAnsi="Times New Roman" w:cs="Times New Roman"/>
          <w:sz w:val="24"/>
          <w:szCs w:val="24"/>
        </w:rPr>
        <w:t>целях:</w:t>
      </w:r>
    </w:p>
    <w:p w:rsidR="002E231B" w:rsidRDefault="002E231B" w:rsidP="002E231B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контроля уровня достижения обучающимися результатов, предусмотренных образовательной программой;</w:t>
      </w:r>
    </w:p>
    <w:p w:rsidR="002E231B" w:rsidRDefault="002E231B" w:rsidP="002E231B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оценки соответствия результатов освоения образовательных программ требованиям ФГОС УО (ИН)</w:t>
      </w:r>
      <w:r w:rsidR="00B2311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2311C" w:rsidRDefault="00B2311C" w:rsidP="002E231B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проведения обучающимися самооценки, оценки его работы педагогическим работником с целью возможного совершенствования образовательной деятельности.</w:t>
      </w:r>
    </w:p>
    <w:p w:rsidR="002E231B" w:rsidRDefault="00BB455D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</w:t>
      </w:r>
      <w:r w:rsidR="00B2311C">
        <w:rPr>
          <w:rFonts w:ascii="Times New Roman" w:eastAsia="Calibri" w:hAnsi="Times New Roman" w:cs="Times New Roman"/>
          <w:sz w:val="24"/>
          <w:szCs w:val="24"/>
        </w:rPr>
        <w:t>.</w:t>
      </w:r>
      <w:r w:rsidR="00B2311C" w:rsidRPr="00B2311C">
        <w:rPr>
          <w:rFonts w:ascii="Times New Roman" w:hAnsi="Times New Roman" w:cs="Times New Roman"/>
          <w:sz w:val="24"/>
          <w:szCs w:val="24"/>
        </w:rPr>
        <w:t xml:space="preserve"> </w:t>
      </w:r>
      <w:r w:rsidR="00B2311C" w:rsidRPr="00136222">
        <w:rPr>
          <w:rFonts w:ascii="Times New Roman" w:hAnsi="Times New Roman" w:cs="Times New Roman"/>
          <w:sz w:val="24"/>
          <w:szCs w:val="24"/>
        </w:rPr>
        <w:t>Текущий контроль</w:t>
      </w:r>
      <w:r w:rsidR="00B2311C">
        <w:rPr>
          <w:rFonts w:ascii="Times New Roman" w:hAnsi="Times New Roman" w:cs="Times New Roman"/>
          <w:sz w:val="24"/>
          <w:szCs w:val="24"/>
        </w:rPr>
        <w:t xml:space="preserve"> осуществляется педагогическим работником, реализующую соответствующую часть образовательной программы.</w:t>
      </w:r>
    </w:p>
    <w:p w:rsidR="00B2311C" w:rsidRDefault="00BB455D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B2311C">
        <w:rPr>
          <w:rFonts w:ascii="Times New Roman" w:hAnsi="Times New Roman" w:cs="Times New Roman"/>
          <w:sz w:val="24"/>
          <w:szCs w:val="24"/>
        </w:rPr>
        <w:t>.Порядок, формы, периодичность, количество обязательных мероприятий при проведении текущего контроля успеваемости обучающихся определяются педагогом с учетом о</w:t>
      </w:r>
      <w:r w:rsidR="00072825">
        <w:rPr>
          <w:rFonts w:ascii="Times New Roman" w:hAnsi="Times New Roman" w:cs="Times New Roman"/>
          <w:sz w:val="24"/>
          <w:szCs w:val="24"/>
        </w:rPr>
        <w:t>бразовательной программы, особенностей обучающихся, содержания учебного материала, используемых образовательных технологий.</w:t>
      </w:r>
    </w:p>
    <w:p w:rsidR="00B2311C" w:rsidRDefault="00BB455D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B2311C">
        <w:rPr>
          <w:rFonts w:ascii="Times New Roman" w:hAnsi="Times New Roman" w:cs="Times New Roman"/>
          <w:sz w:val="24"/>
          <w:szCs w:val="24"/>
        </w:rPr>
        <w:t>.График контрольных работ, соответствующий требованиям СанПиН, избранные формы текущего и итогового контроля рассматриваются на заседании методического объединения и далее</w:t>
      </w:r>
      <w:r>
        <w:rPr>
          <w:rFonts w:ascii="Times New Roman" w:hAnsi="Times New Roman" w:cs="Times New Roman"/>
          <w:sz w:val="24"/>
          <w:szCs w:val="24"/>
        </w:rPr>
        <w:t xml:space="preserve"> утверждаются директором.</w:t>
      </w:r>
    </w:p>
    <w:p w:rsidR="00BB455D" w:rsidRDefault="00BB455D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2.6.Фиксация результатов текущего контроля осуществляется по пятибалльной системе.</w:t>
      </w:r>
      <w:r w:rsidRPr="00BB455D">
        <w:rPr>
          <w:rFonts w:ascii="Times New Roman" w:hAnsi="Times New Roman" w:cs="Times New Roman"/>
          <w:sz w:val="24"/>
          <w:szCs w:val="24"/>
        </w:rPr>
        <w:t xml:space="preserve"> </w:t>
      </w:r>
      <w:r w:rsidRPr="00136222">
        <w:rPr>
          <w:rFonts w:ascii="Times New Roman" w:hAnsi="Times New Roman" w:cs="Times New Roman"/>
          <w:sz w:val="24"/>
          <w:szCs w:val="24"/>
        </w:rPr>
        <w:t xml:space="preserve">Текущий контроль </w:t>
      </w:r>
      <w:r>
        <w:rPr>
          <w:rFonts w:ascii="Times New Roman" w:hAnsi="Times New Roman" w:cs="Times New Roman"/>
          <w:sz w:val="24"/>
          <w:szCs w:val="24"/>
        </w:rPr>
        <w:t>обучающихся первого класса</w:t>
      </w:r>
      <w:r w:rsidRPr="00136222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>учебного года</w:t>
      </w:r>
      <w:r w:rsidRPr="00136222">
        <w:rPr>
          <w:rFonts w:ascii="Times New Roman" w:hAnsi="Times New Roman" w:cs="Times New Roman"/>
          <w:sz w:val="24"/>
          <w:szCs w:val="24"/>
        </w:rPr>
        <w:t xml:space="preserve"> </w:t>
      </w:r>
      <w:r w:rsidRPr="002E231B">
        <w:rPr>
          <w:rFonts w:ascii="Times New Roman" w:hAnsi="Times New Roman" w:cs="Times New Roman"/>
          <w:sz w:val="24"/>
          <w:szCs w:val="24"/>
        </w:rPr>
        <w:t xml:space="preserve">осуществляется без фиксации их достижений </w:t>
      </w:r>
      <w:r>
        <w:rPr>
          <w:rFonts w:ascii="Times New Roman" w:hAnsi="Times New Roman" w:cs="Times New Roman"/>
          <w:sz w:val="24"/>
          <w:szCs w:val="24"/>
        </w:rPr>
        <w:t>в виде отметок по пятибалльной системе, допустимо использовать только положительную и не различаемую по уровням фиксацию.</w:t>
      </w:r>
    </w:p>
    <w:p w:rsidR="00BB455D" w:rsidRDefault="00BB455D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2.7.Результаты работ обучающихся контрольного характера должны быть отражены в классном журнале к следующему уроку по этому предмету.</w:t>
      </w:r>
    </w:p>
    <w:p w:rsidR="00BB455D" w:rsidRDefault="00BB455D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42747C">
        <w:rPr>
          <w:rFonts w:ascii="Times New Roman" w:hAnsi="Times New Roman" w:cs="Times New Roman"/>
          <w:sz w:val="24"/>
          <w:szCs w:val="24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A87BA6" w:rsidRDefault="00A87BA6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7BA6" w:rsidRDefault="00A87BA6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3.Содержание и порядок проведения промежуточной аттестации</w:t>
      </w:r>
    </w:p>
    <w:p w:rsidR="00A87BA6" w:rsidRDefault="00A87BA6" w:rsidP="00B2311C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3.1.Целями проведения</w:t>
      </w:r>
      <w:r w:rsidR="00CF0F9D">
        <w:rPr>
          <w:rFonts w:ascii="Times New Roman" w:hAnsi="Times New Roman" w:cs="Times New Roman"/>
          <w:sz w:val="24"/>
          <w:szCs w:val="24"/>
        </w:rPr>
        <w:t xml:space="preserve"> промежуточной аттестации являются:</w:t>
      </w:r>
    </w:p>
    <w:p w:rsidR="00CF0F9D" w:rsidRDefault="00CF0F9D" w:rsidP="00CF0F9D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объективное установление фактического уровня освоения  АООП и достижения результатов освоения программы;</w:t>
      </w:r>
    </w:p>
    <w:p w:rsidR="00CF0F9D" w:rsidRDefault="00FE7DF2" w:rsidP="00CF0F9D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FE7DF2" w:rsidRDefault="00FE7DF2" w:rsidP="00CF0F9D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достижений конкретного обучающегося, позволяющая выявить пробелы в освоении им</w:t>
      </w:r>
      <w:r w:rsidR="00072825">
        <w:rPr>
          <w:rFonts w:ascii="Times New Roman" w:hAnsi="Times New Roman" w:cs="Times New Roman"/>
          <w:sz w:val="24"/>
          <w:szCs w:val="24"/>
        </w:rPr>
        <w:t xml:space="preserve"> АООП и учитывать индивидуальные потребности обучающегося в осуществлении образовательной деятельности;</w:t>
      </w:r>
    </w:p>
    <w:p w:rsidR="00072825" w:rsidRDefault="00072825" w:rsidP="00CF0F9D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АООП.</w:t>
      </w:r>
    </w:p>
    <w:p w:rsidR="00072825" w:rsidRDefault="00072825" w:rsidP="00072825">
      <w:pPr>
        <w:pStyle w:val="a7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0728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проводится на основе принципов объективности, беспристрастности. Оценка результатов освоения АООП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 и иных обстоятельств.</w:t>
      </w:r>
    </w:p>
    <w:p w:rsidR="00072825" w:rsidRDefault="00072825" w:rsidP="00072825">
      <w:pPr>
        <w:pStyle w:val="a7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3.3.Формами проведения промежуточной аттестации являются:</w:t>
      </w:r>
    </w:p>
    <w:p w:rsidR="00A0710E" w:rsidRPr="00ED5A1E" w:rsidRDefault="00072825" w:rsidP="00ED5A1E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проверка –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 работы</w:t>
      </w:r>
      <w:r w:rsidR="00ED5A1E">
        <w:rPr>
          <w:rFonts w:ascii="Times New Roman" w:hAnsi="Times New Roman" w:cs="Times New Roman"/>
          <w:sz w:val="24"/>
          <w:szCs w:val="24"/>
        </w:rPr>
        <w:t xml:space="preserve">; письменные отчеты о наблюдениях; письменные ответы на вопросы теста; изложения, диктанты, рефераты и другое. </w:t>
      </w:r>
      <w:r w:rsidR="00A0710E" w:rsidRPr="00ED5A1E">
        <w:rPr>
          <w:rFonts w:ascii="Times New Roman" w:eastAsia="Calibri" w:hAnsi="Times New Roman" w:cs="Times New Roman"/>
          <w:sz w:val="24"/>
          <w:szCs w:val="24"/>
        </w:rPr>
        <w:t>Проверка письменных работ осуществляется учителем в соответст</w:t>
      </w:r>
      <w:r w:rsidR="003E0093" w:rsidRPr="00ED5A1E">
        <w:rPr>
          <w:rFonts w:ascii="Times New Roman" w:eastAsia="Calibri" w:hAnsi="Times New Roman" w:cs="Times New Roman"/>
          <w:sz w:val="24"/>
          <w:szCs w:val="24"/>
        </w:rPr>
        <w:t>вии с Положением о ведении</w:t>
      </w:r>
      <w:r w:rsidR="005C4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710E" w:rsidRPr="00ED5A1E">
        <w:rPr>
          <w:rFonts w:ascii="Times New Roman" w:eastAsia="Calibri" w:hAnsi="Times New Roman" w:cs="Times New Roman"/>
          <w:sz w:val="24"/>
          <w:szCs w:val="24"/>
        </w:rPr>
        <w:t>тетрадей</w:t>
      </w:r>
      <w:r w:rsidR="003E0093" w:rsidRPr="00ED5A1E">
        <w:rPr>
          <w:rFonts w:ascii="Times New Roman" w:eastAsia="Calibri" w:hAnsi="Times New Roman" w:cs="Times New Roman"/>
          <w:sz w:val="24"/>
          <w:szCs w:val="24"/>
        </w:rPr>
        <w:t xml:space="preserve"> обучающихся 1-9 классов и их проверке в ГБОУ СО «Михайловская школа-интернат»</w:t>
      </w:r>
      <w:r w:rsidR="00A0710E" w:rsidRPr="00ED5A1E">
        <w:rPr>
          <w:rFonts w:ascii="Times New Roman" w:eastAsia="Calibri" w:hAnsi="Times New Roman" w:cs="Times New Roman"/>
          <w:sz w:val="24"/>
          <w:szCs w:val="24"/>
        </w:rPr>
        <w:t>.</w:t>
      </w:r>
      <w:r w:rsidR="00ED5A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710E" w:rsidRPr="00ED5A1E">
        <w:rPr>
          <w:rFonts w:ascii="Times New Roman" w:eastAsia="Calibri" w:hAnsi="Times New Roman" w:cs="Times New Roman"/>
          <w:sz w:val="24"/>
          <w:szCs w:val="24"/>
        </w:rPr>
        <w:t xml:space="preserve">Результаты контроля (в форме письменных работ) обсуждаются </w:t>
      </w:r>
      <w:r w:rsidR="00E343E9" w:rsidRPr="00ED5A1E">
        <w:rPr>
          <w:rFonts w:ascii="Times New Roman" w:eastAsia="Calibri" w:hAnsi="Times New Roman" w:cs="Times New Roman"/>
          <w:sz w:val="24"/>
          <w:szCs w:val="24"/>
        </w:rPr>
        <w:t xml:space="preserve">с обучающимися </w:t>
      </w:r>
      <w:r w:rsidR="00A0710E" w:rsidRPr="00ED5A1E">
        <w:rPr>
          <w:rFonts w:ascii="Times New Roman" w:eastAsia="Calibri" w:hAnsi="Times New Roman" w:cs="Times New Roman"/>
          <w:sz w:val="24"/>
          <w:szCs w:val="24"/>
        </w:rPr>
        <w:t>на следующем после завершения проверки уроке.</w:t>
      </w:r>
    </w:p>
    <w:p w:rsidR="00ED5A1E" w:rsidRPr="00ED5A1E" w:rsidRDefault="00ED5A1E" w:rsidP="00ED5A1E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устная проверка – устный ответ обучающегося на один или систему вопросов в форме ответа на билеты, беседы, собеседования и другое;</w:t>
      </w:r>
    </w:p>
    <w:p w:rsidR="00ED5A1E" w:rsidRPr="00ED5A1E" w:rsidRDefault="00ED5A1E" w:rsidP="00ED5A1E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комбинированная проверка – сочетание письменных и устных форм проверок.</w:t>
      </w:r>
    </w:p>
    <w:p w:rsidR="00ED5A1E" w:rsidRDefault="00ED5A1E" w:rsidP="00ED5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3.4.Фиксация результатов промежуточной аттестации осуществляется, как правило, по пятибалльной системе.</w:t>
      </w:r>
    </w:p>
    <w:p w:rsidR="00557B3C" w:rsidRDefault="00557B3C" w:rsidP="00557B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5C4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обучающихся по индивидуальному учебному плану сроки и порядок проведения промежуточной аттестации определяются индивидуальным учебным планом.</w:t>
      </w:r>
    </w:p>
    <w:p w:rsidR="00557B3C" w:rsidRDefault="00557B3C" w:rsidP="00557B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ED5A1E">
        <w:rPr>
          <w:rFonts w:ascii="Times New Roman" w:hAnsi="Times New Roman" w:cs="Times New Roman"/>
          <w:sz w:val="24"/>
          <w:szCs w:val="24"/>
        </w:rPr>
        <w:t>.</w:t>
      </w:r>
      <w:r w:rsidR="005C49A8">
        <w:rPr>
          <w:rFonts w:ascii="Times New Roman" w:hAnsi="Times New Roman" w:cs="Times New Roman"/>
          <w:sz w:val="24"/>
          <w:szCs w:val="24"/>
        </w:rPr>
        <w:t xml:space="preserve"> </w:t>
      </w:r>
      <w:r w:rsidR="00ED5A1E">
        <w:rPr>
          <w:rFonts w:ascii="Times New Roman" w:hAnsi="Times New Roman" w:cs="Times New Roman"/>
          <w:sz w:val="24"/>
          <w:szCs w:val="24"/>
        </w:rPr>
        <w:t>При пропуске обучающимся занятий по уважительной причине более половины учебного времени, отводимого на изучение учебного предмета обучающийся имеет право на перенос срока проведения промежуточной аттестации. С обучающимся в данном случае организуются дополнительные занятия и зачетные мероприятия, форму которых определяет учитель.</w:t>
      </w:r>
    </w:p>
    <w:p w:rsidR="00EB570F" w:rsidRDefault="00557B3C" w:rsidP="00557B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40222C" w:rsidRPr="00A87BA6">
        <w:rPr>
          <w:rFonts w:ascii="Times New Roman" w:hAnsi="Times New Roman" w:cs="Times New Roman"/>
          <w:sz w:val="24"/>
          <w:szCs w:val="24"/>
        </w:rPr>
        <w:t>. Классные руководители представляют информацию о неуспевающих, с указанием причин и мер предпринятых для устранения сложившейся ситуации, за 2 недели до окончания учебной четверти на совеща</w:t>
      </w:r>
      <w:r w:rsidR="00E92F8B">
        <w:rPr>
          <w:rFonts w:ascii="Times New Roman" w:hAnsi="Times New Roman" w:cs="Times New Roman"/>
          <w:sz w:val="24"/>
          <w:szCs w:val="24"/>
        </w:rPr>
        <w:t>нии</w:t>
      </w:r>
      <w:r w:rsidR="0040222C" w:rsidRPr="00A87BA6">
        <w:rPr>
          <w:rFonts w:ascii="Times New Roman" w:hAnsi="Times New Roman" w:cs="Times New Roman"/>
          <w:sz w:val="24"/>
          <w:szCs w:val="24"/>
        </w:rPr>
        <w:t xml:space="preserve"> при заместителе директора </w:t>
      </w:r>
      <w:r w:rsidR="00784311" w:rsidRPr="00A87BA6">
        <w:rPr>
          <w:rFonts w:ascii="Times New Roman" w:hAnsi="Times New Roman" w:cs="Times New Roman"/>
          <w:sz w:val="24"/>
          <w:szCs w:val="24"/>
        </w:rPr>
        <w:t>(</w:t>
      </w:r>
      <w:r w:rsidR="0040222C" w:rsidRPr="00A87BA6">
        <w:rPr>
          <w:rFonts w:ascii="Times New Roman" w:hAnsi="Times New Roman" w:cs="Times New Roman"/>
          <w:sz w:val="24"/>
          <w:szCs w:val="24"/>
        </w:rPr>
        <w:t>по учебной работе</w:t>
      </w:r>
      <w:r w:rsidR="00784311" w:rsidRPr="00A87BA6">
        <w:rPr>
          <w:rFonts w:ascii="Times New Roman" w:hAnsi="Times New Roman" w:cs="Times New Roman"/>
          <w:sz w:val="24"/>
          <w:szCs w:val="24"/>
        </w:rPr>
        <w:t>)</w:t>
      </w:r>
      <w:r w:rsidR="0040222C" w:rsidRPr="00A87BA6">
        <w:rPr>
          <w:rFonts w:ascii="Times New Roman" w:hAnsi="Times New Roman" w:cs="Times New Roman"/>
          <w:sz w:val="24"/>
          <w:szCs w:val="24"/>
        </w:rPr>
        <w:t>.</w:t>
      </w:r>
    </w:p>
    <w:p w:rsidR="00557B3C" w:rsidRPr="00A87BA6" w:rsidRDefault="00557B3C" w:rsidP="00557B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3.8.Итоги промежуточной аттестации обсуждаются на заседаниях методических объединений и, при необходимости, педагогического совета.</w:t>
      </w:r>
    </w:p>
    <w:p w:rsidR="005C76B8" w:rsidRPr="00557B3C" w:rsidRDefault="00557B3C" w:rsidP="006C40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B3C">
        <w:rPr>
          <w:rFonts w:ascii="Times New Roman" w:hAnsi="Times New Roman" w:cs="Times New Roman"/>
          <w:sz w:val="24"/>
          <w:szCs w:val="24"/>
        </w:rPr>
        <w:t>3.9</w:t>
      </w:r>
      <w:r w:rsidR="005C76B8" w:rsidRPr="00557B3C">
        <w:rPr>
          <w:rFonts w:ascii="Times New Roman" w:hAnsi="Times New Roman" w:cs="Times New Roman"/>
          <w:sz w:val="24"/>
          <w:szCs w:val="24"/>
        </w:rPr>
        <w:t xml:space="preserve">. Отметка </w:t>
      </w:r>
      <w:r w:rsidR="0009223A" w:rsidRPr="00557B3C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5C76B8" w:rsidRPr="00557B3C">
        <w:rPr>
          <w:rFonts w:ascii="Times New Roman" w:hAnsi="Times New Roman" w:cs="Times New Roman"/>
          <w:sz w:val="24"/>
          <w:szCs w:val="24"/>
        </w:rPr>
        <w:t>за четверть, как правило, не может превышать среднюю арифметическую результатов контрольных, проверочных, практических, самостоятельных работ, имеющих контрольный характер.</w:t>
      </w:r>
    </w:p>
    <w:p w:rsidR="00C4232B" w:rsidRPr="00E90973" w:rsidRDefault="00C4232B" w:rsidP="000922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7249B" w:rsidRPr="005C76B8" w:rsidRDefault="00C7249B" w:rsidP="000922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7249B" w:rsidRPr="005C76B8" w:rsidSect="00784311">
      <w:head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091" w:rsidRDefault="00C84091" w:rsidP="00B50136">
      <w:pPr>
        <w:spacing w:after="0" w:line="240" w:lineRule="auto"/>
      </w:pPr>
      <w:r>
        <w:separator/>
      </w:r>
    </w:p>
  </w:endnote>
  <w:endnote w:type="continuationSeparator" w:id="0">
    <w:p w:rsidR="00C84091" w:rsidRDefault="00C84091" w:rsidP="00B5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091" w:rsidRDefault="00C84091" w:rsidP="00B50136">
      <w:pPr>
        <w:spacing w:after="0" w:line="240" w:lineRule="auto"/>
      </w:pPr>
      <w:r>
        <w:separator/>
      </w:r>
    </w:p>
  </w:footnote>
  <w:footnote w:type="continuationSeparator" w:id="0">
    <w:p w:rsidR="00C84091" w:rsidRDefault="00C84091" w:rsidP="00B5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620614"/>
      <w:docPartObj>
        <w:docPartGallery w:val="Page Numbers (Top of Page)"/>
        <w:docPartUnique/>
      </w:docPartObj>
    </w:sdtPr>
    <w:sdtEndPr/>
    <w:sdtContent>
      <w:p w:rsidR="00784311" w:rsidRDefault="007843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571">
          <w:rPr>
            <w:noProof/>
          </w:rPr>
          <w:t>1</w:t>
        </w:r>
        <w:r>
          <w:fldChar w:fldCharType="end"/>
        </w:r>
      </w:p>
    </w:sdtContent>
  </w:sdt>
  <w:p w:rsidR="00784311" w:rsidRDefault="007843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5B9"/>
    <w:multiLevelType w:val="hybridMultilevel"/>
    <w:tmpl w:val="FC76F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6A516E"/>
    <w:multiLevelType w:val="hybridMultilevel"/>
    <w:tmpl w:val="4CCCB746"/>
    <w:lvl w:ilvl="0" w:tplc="3F7AB45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A1C03E4"/>
    <w:multiLevelType w:val="hybridMultilevel"/>
    <w:tmpl w:val="E506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03B71"/>
    <w:multiLevelType w:val="hybridMultilevel"/>
    <w:tmpl w:val="5BA89B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DC3E05"/>
    <w:multiLevelType w:val="hybridMultilevel"/>
    <w:tmpl w:val="2D36C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F21FE"/>
    <w:multiLevelType w:val="hybridMultilevel"/>
    <w:tmpl w:val="8856C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34134"/>
    <w:multiLevelType w:val="hybridMultilevel"/>
    <w:tmpl w:val="12A0F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16C452C"/>
    <w:multiLevelType w:val="hybridMultilevel"/>
    <w:tmpl w:val="DDB2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07058"/>
    <w:multiLevelType w:val="hybridMultilevel"/>
    <w:tmpl w:val="0E30C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1193C"/>
    <w:multiLevelType w:val="hybridMultilevel"/>
    <w:tmpl w:val="93A0E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0D"/>
    <w:rsid w:val="00054CAC"/>
    <w:rsid w:val="00072825"/>
    <w:rsid w:val="0009223A"/>
    <w:rsid w:val="00136222"/>
    <w:rsid w:val="001871C3"/>
    <w:rsid w:val="002561AF"/>
    <w:rsid w:val="002C5CD1"/>
    <w:rsid w:val="002E231B"/>
    <w:rsid w:val="003063D6"/>
    <w:rsid w:val="0030704F"/>
    <w:rsid w:val="00310554"/>
    <w:rsid w:val="003447A4"/>
    <w:rsid w:val="003D4B83"/>
    <w:rsid w:val="003E0093"/>
    <w:rsid w:val="0040222C"/>
    <w:rsid w:val="0042747C"/>
    <w:rsid w:val="00494E17"/>
    <w:rsid w:val="004C5B5B"/>
    <w:rsid w:val="00544519"/>
    <w:rsid w:val="00557B3C"/>
    <w:rsid w:val="005726E2"/>
    <w:rsid w:val="005C49A8"/>
    <w:rsid w:val="005C76B8"/>
    <w:rsid w:val="005D7082"/>
    <w:rsid w:val="005E0E3A"/>
    <w:rsid w:val="0064770B"/>
    <w:rsid w:val="0067154C"/>
    <w:rsid w:val="006C405C"/>
    <w:rsid w:val="006F1571"/>
    <w:rsid w:val="0071792C"/>
    <w:rsid w:val="007351A2"/>
    <w:rsid w:val="00784311"/>
    <w:rsid w:val="007E3ADD"/>
    <w:rsid w:val="00842B7E"/>
    <w:rsid w:val="008B5270"/>
    <w:rsid w:val="008E1E4C"/>
    <w:rsid w:val="00907AEF"/>
    <w:rsid w:val="00957649"/>
    <w:rsid w:val="00A0710E"/>
    <w:rsid w:val="00A831F8"/>
    <w:rsid w:val="00A87BA6"/>
    <w:rsid w:val="00AA7393"/>
    <w:rsid w:val="00AB0A18"/>
    <w:rsid w:val="00B2311C"/>
    <w:rsid w:val="00B50136"/>
    <w:rsid w:val="00BA4DCC"/>
    <w:rsid w:val="00BB455D"/>
    <w:rsid w:val="00BD7CDC"/>
    <w:rsid w:val="00C35494"/>
    <w:rsid w:val="00C4232B"/>
    <w:rsid w:val="00C56A51"/>
    <w:rsid w:val="00C7249B"/>
    <w:rsid w:val="00C84091"/>
    <w:rsid w:val="00C86020"/>
    <w:rsid w:val="00CF0F9D"/>
    <w:rsid w:val="00D17551"/>
    <w:rsid w:val="00D53DB5"/>
    <w:rsid w:val="00DE0E91"/>
    <w:rsid w:val="00DF0F0D"/>
    <w:rsid w:val="00E15E30"/>
    <w:rsid w:val="00E22A40"/>
    <w:rsid w:val="00E343E9"/>
    <w:rsid w:val="00E41879"/>
    <w:rsid w:val="00E90973"/>
    <w:rsid w:val="00E92F8B"/>
    <w:rsid w:val="00EA14BA"/>
    <w:rsid w:val="00EB570F"/>
    <w:rsid w:val="00EC253D"/>
    <w:rsid w:val="00ED145E"/>
    <w:rsid w:val="00ED5A1E"/>
    <w:rsid w:val="00FE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E336"/>
  <w15:docId w15:val="{0145936E-C780-450C-8437-431AB104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0136"/>
  </w:style>
  <w:style w:type="paragraph" w:styleId="a5">
    <w:name w:val="footer"/>
    <w:basedOn w:val="a"/>
    <w:link w:val="a6"/>
    <w:uiPriority w:val="99"/>
    <w:unhideWhenUsed/>
    <w:rsid w:val="00B50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0136"/>
  </w:style>
  <w:style w:type="paragraph" w:styleId="a7">
    <w:name w:val="List Paragraph"/>
    <w:basedOn w:val="a"/>
    <w:uiPriority w:val="34"/>
    <w:qFormat/>
    <w:rsid w:val="00B501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F1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1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4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9DAE8-C78D-4093-9ED1-6DA14362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35</cp:revision>
  <cp:lastPrinted>2024-06-27T10:58:00Z</cp:lastPrinted>
  <dcterms:created xsi:type="dcterms:W3CDTF">2015-07-20T09:26:00Z</dcterms:created>
  <dcterms:modified xsi:type="dcterms:W3CDTF">2024-06-27T11:01:00Z</dcterms:modified>
</cp:coreProperties>
</file>