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99" w:rsidRDefault="00E32F99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DD7EE2"/>
    <w:p w:rsidR="00DD7EE2" w:rsidRDefault="0087479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user\Desktop\допик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ик 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EE2" w:rsidRDefault="00DD7EE2"/>
    <w:p w:rsidR="00DD7EE2" w:rsidRDefault="00DD7EE2"/>
    <w:p w:rsidR="00DD7EE2" w:rsidRDefault="00DD7EE2"/>
    <w:p w:rsidR="00DD7EE2" w:rsidRPr="003F1AE6" w:rsidRDefault="00DD7EE2" w:rsidP="00DD7E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DD7EE2" w:rsidRPr="008919E6" w:rsidRDefault="00DD7EE2" w:rsidP="00DD7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9E6">
        <w:rPr>
          <w:rFonts w:ascii="Times New Roman" w:eastAsia="Calibri" w:hAnsi="Times New Roman" w:cs="Times New Roman"/>
          <w:b/>
          <w:sz w:val="26"/>
          <w:szCs w:val="26"/>
        </w:rPr>
        <w:t>Работодатель</w:t>
      </w:r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 - </w:t>
      </w:r>
      <w:r w:rsidRPr="008919E6">
        <w:rPr>
          <w:rFonts w:ascii="Times New Roman" w:hAnsi="Times New Roman" w:cs="Times New Roman"/>
          <w:sz w:val="26"/>
          <w:szCs w:val="26"/>
        </w:rPr>
        <w:t xml:space="preserve"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программы», </w:t>
      </w:r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в лице директора </w:t>
      </w:r>
      <w:r w:rsidRPr="008919E6">
        <w:rPr>
          <w:rFonts w:ascii="Times New Roman" w:eastAsia="Times New Roman" w:hAnsi="Times New Roman" w:cs="Times New Roman"/>
          <w:sz w:val="26"/>
          <w:szCs w:val="26"/>
        </w:rPr>
        <w:t xml:space="preserve">Николаевой Ирины Викторовны (далее - ГБОУ </w:t>
      </w:r>
      <w:proofErr w:type="gramStart"/>
      <w:r w:rsidRPr="008919E6">
        <w:rPr>
          <w:rFonts w:ascii="Times New Roman" w:eastAsia="Times New Roman" w:hAnsi="Times New Roman" w:cs="Times New Roman"/>
          <w:sz w:val="26"/>
          <w:szCs w:val="26"/>
        </w:rPr>
        <w:t>СО</w:t>
      </w:r>
      <w:proofErr w:type="gramEnd"/>
      <w:r w:rsidRPr="008919E6">
        <w:rPr>
          <w:rFonts w:ascii="Times New Roman" w:eastAsia="Times New Roman" w:hAnsi="Times New Roman" w:cs="Times New Roman"/>
          <w:sz w:val="26"/>
          <w:szCs w:val="26"/>
        </w:rPr>
        <w:t xml:space="preserve"> «Михайловская школа-интернат»), </w:t>
      </w:r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8919E6">
        <w:rPr>
          <w:rFonts w:ascii="Times New Roman" w:eastAsia="Calibri" w:hAnsi="Times New Roman" w:cs="Times New Roman"/>
          <w:b/>
          <w:sz w:val="26"/>
          <w:szCs w:val="26"/>
        </w:rPr>
        <w:t xml:space="preserve">Работники </w:t>
      </w:r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учреждения, интересы которых </w:t>
      </w:r>
      <w:r w:rsidRPr="008919E6">
        <w:rPr>
          <w:rFonts w:ascii="Times New Roman" w:eastAsia="Times New Roman" w:hAnsi="Times New Roman" w:cs="Times New Roman"/>
          <w:sz w:val="26"/>
          <w:szCs w:val="26"/>
        </w:rPr>
        <w:t>представляет первичная профсоюзная организация Общероссийского Профсоюза образования</w:t>
      </w:r>
      <w:r w:rsidRPr="008919E6">
        <w:rPr>
          <w:rFonts w:ascii="Times New Roman" w:hAnsi="Times New Roman" w:cs="Times New Roman"/>
          <w:sz w:val="26"/>
          <w:szCs w:val="26"/>
        </w:rPr>
        <w:t xml:space="preserve">, </w:t>
      </w:r>
      <w:r w:rsidRPr="008919E6">
        <w:rPr>
          <w:rFonts w:ascii="Times New Roman" w:eastAsia="Times New Roman" w:hAnsi="Times New Roman" w:cs="Times New Roman"/>
          <w:sz w:val="26"/>
          <w:szCs w:val="26"/>
        </w:rPr>
        <w:t xml:space="preserve">в лице </w:t>
      </w:r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председателя профкома </w:t>
      </w:r>
      <w:r w:rsidRPr="008919E6">
        <w:rPr>
          <w:rFonts w:ascii="Times New Roman" w:eastAsia="Times New Roman" w:hAnsi="Times New Roman" w:cs="Times New Roman"/>
          <w:sz w:val="26"/>
          <w:szCs w:val="26"/>
        </w:rPr>
        <w:t xml:space="preserve">ГБОУ СО «Михайловская школа-интернат» </w:t>
      </w:r>
      <w:proofErr w:type="spellStart"/>
      <w:r w:rsidRPr="008919E6">
        <w:rPr>
          <w:rFonts w:ascii="Times New Roman" w:eastAsia="Calibri" w:hAnsi="Times New Roman" w:cs="Times New Roman"/>
          <w:sz w:val="26"/>
          <w:szCs w:val="26"/>
        </w:rPr>
        <w:t>Абакуловой</w:t>
      </w:r>
      <w:proofErr w:type="spellEnd"/>
      <w:r w:rsidRPr="008919E6">
        <w:rPr>
          <w:rFonts w:ascii="Times New Roman" w:eastAsia="Calibri" w:hAnsi="Times New Roman" w:cs="Times New Roman"/>
          <w:sz w:val="26"/>
          <w:szCs w:val="26"/>
        </w:rPr>
        <w:t xml:space="preserve"> Светланы Сергеевны, вместе именуемые Стороны, в результате проведения коллективных переговоров, </w:t>
      </w:r>
      <w:r w:rsidRPr="008919E6">
        <w:rPr>
          <w:rFonts w:ascii="Times New Roman" w:hAnsi="Times New Roman" w:cs="Times New Roman"/>
          <w:sz w:val="26"/>
          <w:szCs w:val="26"/>
        </w:rPr>
        <w:t xml:space="preserve">в соответствии со ст. </w:t>
      </w:r>
      <w:proofErr w:type="gramStart"/>
      <w:r w:rsidRPr="008919E6">
        <w:rPr>
          <w:rFonts w:ascii="Times New Roman" w:hAnsi="Times New Roman" w:cs="Times New Roman"/>
          <w:sz w:val="26"/>
          <w:szCs w:val="26"/>
        </w:rPr>
        <w:t xml:space="preserve">44 Трудового кодекса Российской Федерации, п. 1.9 раздела 1 «Общие положения», п. 9.3 раздела 9 «Заключительные положения» коллективного договора государственного бюджетного общеобразовательного учреждения Свердловской области «Михайловская школа-интернат, реализующая адаптированные основные общеобразовательные программы» </w:t>
      </w:r>
      <w:r w:rsidRPr="008919E6">
        <w:rPr>
          <w:rFonts w:ascii="Times New Roman" w:eastAsia="Times New Roman" w:hAnsi="Times New Roman" w:cs="Times New Roman"/>
          <w:sz w:val="26"/>
          <w:szCs w:val="26"/>
        </w:rPr>
        <w:t>от 17.01.2020 г. (сроком действия с 16.01.2023 г. по 31.12.2025 г.) (далее – коллективный договор)</w:t>
      </w:r>
      <w:r w:rsidRPr="008919E6">
        <w:rPr>
          <w:rFonts w:ascii="Times New Roman" w:hAnsi="Times New Roman" w:cs="Times New Roman"/>
          <w:sz w:val="26"/>
          <w:szCs w:val="26"/>
        </w:rPr>
        <w:t>, заключили настоящее дополнительное соглашение о нижеследующем:</w:t>
      </w:r>
      <w:proofErr w:type="gramEnd"/>
    </w:p>
    <w:p w:rsidR="00DD7EE2" w:rsidRPr="008919E6" w:rsidRDefault="00DD7EE2" w:rsidP="00DD7EE2">
      <w:pPr>
        <w:spacing w:before="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919E6">
        <w:rPr>
          <w:rFonts w:ascii="Times New Roman" w:hAnsi="Times New Roman" w:cs="Times New Roman"/>
          <w:sz w:val="26"/>
          <w:szCs w:val="26"/>
          <w:u w:val="single"/>
        </w:rPr>
        <w:t>Стороны договорились внести в коллективный договор следующие изменения:</w:t>
      </w:r>
    </w:p>
    <w:p w:rsidR="00DD7EE2" w:rsidRPr="008919E6" w:rsidRDefault="00DD7EE2" w:rsidP="00DD7EE2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19E6">
        <w:rPr>
          <w:rFonts w:ascii="Times New Roman" w:hAnsi="Times New Roman" w:cs="Times New Roman"/>
          <w:sz w:val="26"/>
          <w:szCs w:val="26"/>
        </w:rPr>
        <w:t xml:space="preserve">1. Абзац третий пункта 48 Главы 5 «Компенсационные выплаты» приложения № 3 «Положение об оплате труда работников ГБОУ </w:t>
      </w:r>
      <w:proofErr w:type="gramStart"/>
      <w:r w:rsidRPr="008919E6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8919E6">
        <w:rPr>
          <w:rFonts w:ascii="Times New Roman" w:hAnsi="Times New Roman" w:cs="Times New Roman"/>
          <w:sz w:val="26"/>
          <w:szCs w:val="26"/>
        </w:rPr>
        <w:t xml:space="preserve"> «Михайловская школа-интернат» к коллективному договору (в ред. дополнительного соглашения № 11 от  25.01.2024) изменить и читать в следующей редакции: </w:t>
      </w:r>
      <w:r w:rsidRPr="008919E6">
        <w:rPr>
          <w:rFonts w:ascii="Times New Roman" w:eastAsia="Calibri" w:hAnsi="Times New Roman" w:cs="Times New Roman"/>
          <w:sz w:val="26"/>
          <w:szCs w:val="26"/>
        </w:rPr>
        <w:t>«</w:t>
      </w:r>
    </w:p>
    <w:p w:rsidR="00DD7EE2" w:rsidRPr="008919E6" w:rsidRDefault="00DD7EE2" w:rsidP="00DD7EE2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8919E6">
        <w:rPr>
          <w:rFonts w:ascii="Times New Roman" w:hAnsi="Times New Roman" w:cs="Times New Roman"/>
          <w:sz w:val="26"/>
          <w:szCs w:val="26"/>
        </w:rPr>
        <w:t>«за выполнение функций классного руководителя: 100 руб. в расчете на одного обучающегося из областного бюджета; из расчета 10 000 рублей из федерального бюджета; (перерасчет размеров доплат за классное руководство в связи с изменением количества обучающихся производится со следующего месяца после изменения количества обучающихся в большую либо в меньшую сторону);».</w:t>
      </w:r>
      <w:proofErr w:type="gramEnd"/>
    </w:p>
    <w:p w:rsidR="00DD7EE2" w:rsidRPr="008919E6" w:rsidRDefault="00DD7EE2" w:rsidP="00DD7EE2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E6">
        <w:rPr>
          <w:rFonts w:ascii="Times New Roman" w:hAnsi="Times New Roman" w:cs="Times New Roman"/>
          <w:sz w:val="26"/>
          <w:szCs w:val="26"/>
        </w:rPr>
        <w:t xml:space="preserve">            2. Остальные условия коллективного договора и приложений к нему остаются неизменными и обязательными для исполнения Сторонами.</w:t>
      </w:r>
    </w:p>
    <w:p w:rsidR="00DD7EE2" w:rsidRPr="008919E6" w:rsidRDefault="00DD7EE2" w:rsidP="00DD7EE2">
      <w:pPr>
        <w:spacing w:beforeLines="60" w:before="144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E6">
        <w:rPr>
          <w:rFonts w:ascii="Times New Roman" w:hAnsi="Times New Roman" w:cs="Times New Roman"/>
          <w:sz w:val="26"/>
          <w:szCs w:val="26"/>
        </w:rPr>
        <w:t xml:space="preserve">            3. Настоящее дополнительное соглашение вступает в силу со дня подписания его Сторонами, распространяет свое действие на отношения, возникшие с 01.03.2024, и является неотъемлемой частью коллективного договора.</w:t>
      </w:r>
    </w:p>
    <w:p w:rsidR="00DD7EE2" w:rsidRPr="00313B2F" w:rsidRDefault="00DD7EE2" w:rsidP="00DD7EE2">
      <w:pPr>
        <w:tabs>
          <w:tab w:val="left" w:pos="709"/>
        </w:tabs>
        <w:spacing w:beforeLines="60" w:before="144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E6">
        <w:rPr>
          <w:rFonts w:ascii="Times New Roman" w:hAnsi="Times New Roman" w:cs="Times New Roman"/>
          <w:sz w:val="26"/>
          <w:szCs w:val="26"/>
        </w:rPr>
        <w:t xml:space="preserve">             4. Настоящее дополнительное соглашение составлено в трех экземплярах, имеющих одинаковую юридическую силу.</w:t>
      </w:r>
    </w:p>
    <w:p w:rsidR="00DD7EE2" w:rsidRDefault="00DD7EE2" w:rsidP="00DD7EE2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D7EE2" w:rsidRDefault="00DD7EE2"/>
    <w:sectPr w:rsidR="00DD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A124C"/>
    <w:multiLevelType w:val="hybridMultilevel"/>
    <w:tmpl w:val="3A949586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E2"/>
    <w:rsid w:val="00874798"/>
    <w:rsid w:val="00DD7EE2"/>
    <w:rsid w:val="00E3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E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E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4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2024-05-15T06:52:00Z</dcterms:created>
  <dcterms:modified xsi:type="dcterms:W3CDTF">2024-05-15T07:49:00Z</dcterms:modified>
</cp:coreProperties>
</file>