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860" w:rsidRPr="003C119B" w:rsidRDefault="00C14860" w:rsidP="00C148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C14860" w:rsidRPr="003C119B" w:rsidRDefault="00C14860" w:rsidP="00C148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C14860" w:rsidRPr="003C119B" w:rsidRDefault="00C14860" w:rsidP="00C14860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Директор ГБОУ СО</w:t>
      </w:r>
    </w:p>
    <w:p w:rsidR="00C14860" w:rsidRPr="003C119B" w:rsidRDefault="00C14860" w:rsidP="00C14860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«Михайловская школа-интернат» </w:t>
      </w:r>
    </w:p>
    <w:p w:rsidR="00C14860" w:rsidRPr="003C119B" w:rsidRDefault="00C14860" w:rsidP="00C14860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 ______________И.В. Николаева 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14860" w:rsidRPr="003C119B" w:rsidRDefault="00C14860" w:rsidP="00C148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по предмету «</w:t>
      </w:r>
      <w:r>
        <w:rPr>
          <w:rFonts w:ascii="Times New Roman" w:hAnsi="Times New Roman" w:cs="Times New Roman"/>
          <w:b/>
          <w:sz w:val="24"/>
          <w:szCs w:val="24"/>
        </w:rPr>
        <w:t>Окружающий природный мир</w:t>
      </w:r>
      <w:r w:rsidRPr="003C119B">
        <w:rPr>
          <w:rFonts w:ascii="Times New Roman" w:hAnsi="Times New Roman" w:cs="Times New Roman"/>
          <w:b/>
          <w:sz w:val="24"/>
          <w:szCs w:val="24"/>
        </w:rPr>
        <w:t>» 6-9 классы</w:t>
      </w:r>
    </w:p>
    <w:p w:rsidR="00C14860" w:rsidRPr="003C119B" w:rsidRDefault="00C14860" w:rsidP="00C148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составлена на основе адаптированной основной общеобразовательной программы</w:t>
      </w:r>
    </w:p>
    <w:p w:rsidR="00C14860" w:rsidRPr="003C119B" w:rsidRDefault="00C01521" w:rsidP="00C015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01521">
        <w:rPr>
          <w:rFonts w:ascii="Times New Roman" w:hAnsi="Times New Roman" w:cs="Times New Roman"/>
          <w:sz w:val="24"/>
          <w:szCs w:val="24"/>
        </w:rPr>
        <w:t>для обучающихся с умеренной, тяжёлой и глубокой умственной отсталостью (интеллектуальными нарушениями)</w:t>
      </w:r>
      <w:r w:rsidR="00A45EBA" w:rsidRPr="00A45EBA">
        <w:rPr>
          <w:rFonts w:ascii="Times New Roman" w:hAnsi="Times New Roman" w:cs="Times New Roman"/>
          <w:sz w:val="24"/>
          <w:szCs w:val="24"/>
        </w:rPr>
        <w:t xml:space="preserve"> с расстройствами аутистического спектра</w:t>
      </w:r>
      <w:bookmarkStart w:id="0" w:name="_GoBack"/>
      <w:bookmarkEnd w:id="0"/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________ 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(подпись) </w:t>
      </w:r>
      <w:r w:rsidRPr="003262E1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        </w:t>
      </w:r>
      <w:r w:rsidRPr="003262E1">
        <w:rPr>
          <w:rFonts w:ascii="Times New Roman" w:hAnsi="Times New Roman" w:cs="Times New Roman"/>
          <w:sz w:val="20"/>
          <w:szCs w:val="24"/>
        </w:rPr>
        <w:t>(расшифровка)</w:t>
      </w:r>
    </w:p>
    <w:p w:rsid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</w:t>
      </w:r>
    </w:p>
    <w:p w:rsidR="00C14860" w:rsidRPr="003262E1" w:rsidRDefault="00C14860" w:rsidP="00C14860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(дата)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C14860" w:rsidRPr="003262E1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Захарова Л.М.</w:t>
      </w:r>
    </w:p>
    <w:p w:rsidR="00C14860" w:rsidRPr="003C119B" w:rsidRDefault="00954A2C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</w:t>
      </w:r>
      <w:r w:rsidR="00C14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860" w:rsidRPr="00253EB8">
        <w:rPr>
          <w:rFonts w:ascii="Times New Roman" w:hAnsi="Times New Roman" w:cs="Times New Roman"/>
          <w:sz w:val="24"/>
          <w:szCs w:val="24"/>
        </w:rPr>
        <w:t>квалиф</w:t>
      </w:r>
      <w:proofErr w:type="spellEnd"/>
      <w:r w:rsidR="00C14860" w:rsidRPr="00253EB8">
        <w:rPr>
          <w:rFonts w:ascii="Times New Roman" w:hAnsi="Times New Roman" w:cs="Times New Roman"/>
          <w:sz w:val="24"/>
          <w:szCs w:val="24"/>
        </w:rPr>
        <w:t>. категория</w:t>
      </w:r>
      <w:r w:rsidR="00C14860" w:rsidRPr="003262E1">
        <w:rPr>
          <w:rFonts w:ascii="Times New Roman" w:hAnsi="Times New Roman" w:cs="Times New Roman"/>
          <w:sz w:val="20"/>
          <w:szCs w:val="24"/>
        </w:rPr>
        <w:tab/>
      </w:r>
      <w:r w:rsidR="00C14860" w:rsidRPr="003C119B">
        <w:rPr>
          <w:rFonts w:ascii="Times New Roman" w:hAnsi="Times New Roman" w:cs="Times New Roman"/>
          <w:sz w:val="24"/>
          <w:szCs w:val="24"/>
        </w:rPr>
        <w:tab/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Default="00C14860" w:rsidP="00C14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860" w:rsidRDefault="00C14860" w:rsidP="00C148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14860" w:rsidRDefault="00C14860" w:rsidP="00C148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14860" w:rsidRPr="003B5EB7" w:rsidRDefault="00954A2C" w:rsidP="00C14860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3B5EB7">
        <w:rPr>
          <w:rFonts w:ascii="Times New Roman" w:hAnsi="Times New Roman" w:cs="Times New Roman"/>
          <w:color w:val="FFFFFF" w:themeColor="background1"/>
          <w:sz w:val="24"/>
          <w:szCs w:val="24"/>
        </w:rPr>
        <w:t>2022</w:t>
      </w:r>
    </w:p>
    <w:p w:rsidR="00C14860" w:rsidRPr="003C119B" w:rsidRDefault="00C14860" w:rsidP="00C14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1. Пояснительная записка к рабочей программе по предмету Окружающий природный мир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 нормативные документы, лежащие в основе предмета «Окружающий природный мир я»;</w:t>
      </w: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 xml:space="preserve">- обоснование актуальности предмета «Окружающий природный мир»; </w:t>
      </w: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 цель и задачи предмета «Окружающий природный мир»;</w:t>
      </w: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</w:t>
      </w:r>
      <w:r w:rsidR="007139D3" w:rsidRPr="007139D3">
        <w:t xml:space="preserve"> </w:t>
      </w:r>
      <w:r w:rsidR="007139D3" w:rsidRPr="007139D3">
        <w:rPr>
          <w:rFonts w:ascii="Times New Roman" w:hAnsi="Times New Roman" w:cs="Times New Roman"/>
          <w:sz w:val="24"/>
          <w:szCs w:val="24"/>
        </w:rPr>
        <w:t>планируемые личностные учебные действия по предмету</w:t>
      </w:r>
      <w:r w:rsidRPr="00C14860">
        <w:rPr>
          <w:rFonts w:ascii="Times New Roman" w:hAnsi="Times New Roman" w:cs="Times New Roman"/>
          <w:sz w:val="24"/>
          <w:szCs w:val="24"/>
        </w:rPr>
        <w:t xml:space="preserve"> «Окружающий природный мир»;</w:t>
      </w: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 условия реализации программы.</w:t>
      </w:r>
    </w:p>
    <w:p w:rsidR="00C14860" w:rsidRPr="00C14860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2. Календарно-тематическое планирование.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3. Содержание предмета «Окружающий природный мир»</w:t>
      </w:r>
      <w:r w:rsidR="007139D3">
        <w:rPr>
          <w:rFonts w:ascii="Times New Roman" w:hAnsi="Times New Roman" w:cs="Times New Roman"/>
          <w:sz w:val="24"/>
          <w:szCs w:val="24"/>
        </w:rPr>
        <w:t>.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14860">
        <w:rPr>
          <w:b/>
          <w:bCs/>
          <w:color w:val="000000"/>
          <w:sz w:val="28"/>
          <w:szCs w:val="28"/>
        </w:rPr>
        <w:t xml:space="preserve"> </w:t>
      </w:r>
      <w:r w:rsidRPr="00C14860">
        <w:rPr>
          <w:rFonts w:ascii="Times New Roman" w:hAnsi="Times New Roman" w:cs="Times New Roman"/>
          <w:bCs/>
          <w:color w:val="000000"/>
          <w:sz w:val="24"/>
          <w:szCs w:val="28"/>
        </w:rPr>
        <w:t>Система оценки достижений обучающихся</w:t>
      </w:r>
      <w:r w:rsidR="007139D3">
        <w:rPr>
          <w:rFonts w:ascii="Times New Roman" w:hAnsi="Times New Roman" w:cs="Times New Roman"/>
          <w:bCs/>
          <w:color w:val="000000"/>
          <w:sz w:val="24"/>
          <w:szCs w:val="28"/>
        </w:rPr>
        <w:t>.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5. </w:t>
      </w:r>
      <w:r w:rsidRPr="005848F5">
        <w:rPr>
          <w:rFonts w:ascii="Times New Roman" w:hAnsi="Times New Roman" w:cs="Times New Roman"/>
          <w:sz w:val="24"/>
          <w:szCs w:val="24"/>
        </w:rPr>
        <w:t>Годовой график проверочных, практических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6. Циклограмма проведения уроков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860" w:rsidRPr="003C119B" w:rsidRDefault="00C14860" w:rsidP="00C14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7.Список литературы.</w:t>
      </w:r>
    </w:p>
    <w:p w:rsidR="00C14860" w:rsidRDefault="00C148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7D" w:rsidRDefault="0040447D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0447D" w:rsidRDefault="0040447D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 w:type="page"/>
      </w:r>
    </w:p>
    <w:p w:rsidR="00D950E3" w:rsidRPr="00243EE5" w:rsidRDefault="00D950E3" w:rsidP="00243EE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 Пояснительная записка</w:t>
      </w:r>
    </w:p>
    <w:p w:rsidR="00243EE5" w:rsidRPr="00243EE5" w:rsidRDefault="00243EE5" w:rsidP="00243E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EE5">
        <w:rPr>
          <w:rFonts w:ascii="Times New Roman" w:hAnsi="Times New Roman" w:cs="Times New Roman"/>
          <w:b/>
          <w:sz w:val="24"/>
          <w:szCs w:val="24"/>
        </w:rPr>
        <w:t>Нормативные документы, лежащие в основе предмета «Окружающий природный мир»</w:t>
      </w:r>
    </w:p>
    <w:p w:rsidR="00243EE5" w:rsidRPr="00243EE5" w:rsidRDefault="00243EE5" w:rsidP="00243E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E5">
        <w:rPr>
          <w:rFonts w:ascii="Times New Roman" w:hAnsi="Times New Roman" w:cs="Times New Roman"/>
          <w:sz w:val="24"/>
          <w:szCs w:val="24"/>
        </w:rPr>
        <w:t>•</w:t>
      </w:r>
      <w:r w:rsidRPr="00243EE5">
        <w:rPr>
          <w:rFonts w:ascii="Times New Roman" w:hAnsi="Times New Roman" w:cs="Times New Roman"/>
          <w:sz w:val="24"/>
          <w:szCs w:val="24"/>
        </w:rPr>
        <w:tab/>
        <w:t>Закон РФ от 29 декабря 2012 г. № 273-ФЗ «Об образовании в Российской Федерации».</w:t>
      </w:r>
    </w:p>
    <w:p w:rsidR="00243EE5" w:rsidRPr="00243EE5" w:rsidRDefault="00243EE5" w:rsidP="00243E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E5">
        <w:rPr>
          <w:rFonts w:ascii="Times New Roman" w:hAnsi="Times New Roman" w:cs="Times New Roman"/>
          <w:sz w:val="24"/>
          <w:szCs w:val="24"/>
        </w:rPr>
        <w:t>•</w:t>
      </w:r>
      <w:r w:rsidRPr="00243EE5">
        <w:rPr>
          <w:rFonts w:ascii="Times New Roman" w:hAnsi="Times New Roman" w:cs="Times New Roman"/>
          <w:sz w:val="24"/>
          <w:szCs w:val="24"/>
        </w:rPr>
        <w:tab/>
        <w:t>Закон Свердловской области от 15 июля 2013 года № 78-ОЗ «Об образовании в Свердловской области».</w:t>
      </w:r>
    </w:p>
    <w:p w:rsidR="00243EE5" w:rsidRPr="00243EE5" w:rsidRDefault="00243EE5" w:rsidP="00243E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Устав ГБ</w:t>
      </w:r>
      <w:r w:rsidRPr="00243EE5">
        <w:rPr>
          <w:rFonts w:ascii="Times New Roman" w:hAnsi="Times New Roman" w:cs="Times New Roman"/>
          <w:sz w:val="24"/>
          <w:szCs w:val="24"/>
        </w:rPr>
        <w:t>ОУ СО «Михайловская школа-интернат».</w:t>
      </w:r>
    </w:p>
    <w:p w:rsidR="00243EE5" w:rsidRDefault="00243EE5" w:rsidP="00243E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E5">
        <w:rPr>
          <w:rFonts w:ascii="Times New Roman" w:hAnsi="Times New Roman" w:cs="Times New Roman"/>
          <w:sz w:val="24"/>
          <w:szCs w:val="24"/>
        </w:rPr>
        <w:t>•</w:t>
      </w:r>
      <w:r w:rsidRPr="00243EE5">
        <w:rPr>
          <w:rFonts w:ascii="Times New Roman" w:hAnsi="Times New Roman" w:cs="Times New Roman"/>
          <w:sz w:val="24"/>
          <w:szCs w:val="24"/>
        </w:rPr>
        <w:tab/>
        <w:t xml:space="preserve">Адаптированная основная </w:t>
      </w:r>
      <w:r>
        <w:rPr>
          <w:rFonts w:ascii="Times New Roman" w:hAnsi="Times New Roman" w:cs="Times New Roman"/>
          <w:sz w:val="24"/>
          <w:szCs w:val="24"/>
        </w:rPr>
        <w:t>общеобразовательная программа ГБ</w:t>
      </w:r>
      <w:r w:rsidRPr="00243EE5">
        <w:rPr>
          <w:rFonts w:ascii="Times New Roman" w:hAnsi="Times New Roman" w:cs="Times New Roman"/>
          <w:sz w:val="24"/>
          <w:szCs w:val="24"/>
        </w:rPr>
        <w:t>ОУ СО «Михайловская школа-интернат, реализующая адаптированные основные общеобразовательные программы».</w:t>
      </w:r>
    </w:p>
    <w:p w:rsidR="00243EE5" w:rsidRPr="00243EE5" w:rsidRDefault="00243EE5" w:rsidP="00243E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 xml:space="preserve">Обоснование актуальности </w:t>
      </w:r>
      <w:r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346FFF" w:rsidRPr="00243EE5" w:rsidRDefault="00E93F4A" w:rsidP="00243E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учебная программа по предмету «Окружающий природный мир» предназначена для обучающихся 5</w:t>
      </w:r>
      <w:r w:rsidR="003B7324"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 классов</w:t>
      </w: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(АООП, 2 вариант) и составлена с учётом возрастных и психологических особенностей развития обучающихся, уровня их знаний и умений. </w:t>
      </w:r>
    </w:p>
    <w:p w:rsidR="00E93F4A" w:rsidRDefault="00E93F4A" w:rsidP="00243E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3EE5">
        <w:rPr>
          <w:rFonts w:ascii="Times New Roman" w:eastAsia="Times New Roman" w:hAnsi="Times New Roman" w:cs="Times New Roman"/>
          <w:sz w:val="24"/>
          <w:szCs w:val="24"/>
          <w:lang w:eastAsia="ar-SA"/>
        </w:rPr>
        <w:t>Важным аспектом обучения детей с умеренной, тяжелой, глубокой умственной отсталостью и с ТМНР является расширение представлений об окружающем природном мире. Подобранный программный материал по предмету «Окружающий природный мир» рассчитан на формирование у обучающихся представлений о природе, её многообразии, о взаимосвязи живой, неживой природы и человека.</w:t>
      </w:r>
    </w:p>
    <w:p w:rsidR="00243EE5" w:rsidRPr="00243EE5" w:rsidRDefault="00243EE5" w:rsidP="00243E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Цел</w:t>
      </w:r>
      <w:r>
        <w:rPr>
          <w:rFonts w:ascii="Times New Roman" w:hAnsi="Times New Roman" w:cs="Times New Roman"/>
          <w:b/>
          <w:sz w:val="24"/>
          <w:szCs w:val="24"/>
        </w:rPr>
        <w:t>ь и задачи предмета «Окружающий природный мир»</w:t>
      </w:r>
    </w:p>
    <w:p w:rsidR="00E93F4A" w:rsidRPr="00243EE5" w:rsidRDefault="00E93F4A" w:rsidP="00243E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3E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</w:t>
      </w:r>
      <w:r w:rsidR="001319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Pr="00243E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</w:t>
      </w:r>
      <w:r w:rsidR="001319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обучающихся </w:t>
      </w:r>
      <w:r w:rsidRPr="00243E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представлений о живой и неживой природе, о взаимодействии человека с природой, бережного отношения к природе. </w:t>
      </w:r>
    </w:p>
    <w:p w:rsidR="00131962" w:rsidRDefault="00131962" w:rsidP="00243E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</w:t>
      </w:r>
      <w:r w:rsidR="00E93F4A" w:rsidRPr="00243E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адачами</w:t>
      </w:r>
      <w:r w:rsidR="00E93F4A" w:rsidRPr="00243E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131962" w:rsidRPr="00131962" w:rsidRDefault="00E93F4A" w:rsidP="00131962">
      <w:pPr>
        <w:pStyle w:val="a7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19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представлений об объектах и явлениях неживой </w:t>
      </w:r>
      <w:r w:rsidR="00243EE5" w:rsidRPr="001319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природы, </w:t>
      </w:r>
    </w:p>
    <w:p w:rsidR="00131962" w:rsidRPr="00131962" w:rsidRDefault="00243EE5" w:rsidP="00131962">
      <w:pPr>
        <w:pStyle w:val="a7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1962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</w:t>
      </w:r>
      <w:r w:rsidR="00E93F4A" w:rsidRPr="001319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временных представлений, </w:t>
      </w:r>
    </w:p>
    <w:p w:rsidR="00131962" w:rsidRPr="00131962" w:rsidRDefault="00E93F4A" w:rsidP="00131962">
      <w:pPr>
        <w:pStyle w:val="a7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19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представлений о растительном и животном мире. </w:t>
      </w:r>
    </w:p>
    <w:p w:rsidR="00753EE9" w:rsidRPr="00243EE5" w:rsidRDefault="00753EE9" w:rsidP="00243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личностные учебные действия:</w:t>
      </w:r>
    </w:p>
    <w:p w:rsidR="00753EE9" w:rsidRPr="00243EE5" w:rsidRDefault="00753EE9" w:rsidP="00243E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освоение доступной социальной роли обучающихся, развитие мотивов учебной деятельности и формирование личностного смысла учения;</w:t>
      </w:r>
    </w:p>
    <w:p w:rsidR="00753EE9" w:rsidRPr="00243EE5" w:rsidRDefault="00753EE9" w:rsidP="00243E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 на основе представлений о нравственных нормах, общепринятых правилах;</w:t>
      </w:r>
    </w:p>
    <w:p w:rsidR="00753EE9" w:rsidRPr="00243EE5" w:rsidRDefault="00753EE9" w:rsidP="00243E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 взрослыми и сверстниками в разных социальных ситуациях, умение не создавать конфликтов и находить выход из спорных ситуаций;</w:t>
      </w:r>
    </w:p>
    <w:p w:rsidR="00753EE9" w:rsidRPr="00243EE5" w:rsidRDefault="00753EE9" w:rsidP="00243E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социально-эмоциональное участие в процессе общения и совместной деятельности;</w:t>
      </w:r>
    </w:p>
    <w:p w:rsidR="00D950E3" w:rsidRDefault="00753EE9" w:rsidP="00243E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 начальными навыками адаптации в динамично изменяющемся и развивающемся мире.</w:t>
      </w:r>
    </w:p>
    <w:p w:rsidR="0040447D" w:rsidRPr="00243EE5" w:rsidRDefault="00753EE9" w:rsidP="00243E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</w:p>
    <w:p w:rsidR="0040447D" w:rsidRPr="00243EE5" w:rsidRDefault="0040447D" w:rsidP="00243E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потребность в построении «обходных путей», использовании специфических методов и средств обучения, в дифференцированном, «пошаговом» обучении.</w:t>
      </w:r>
    </w:p>
    <w:p w:rsidR="0040447D" w:rsidRPr="00243EE5" w:rsidRDefault="0040447D" w:rsidP="00243E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</w:t>
      </w:r>
      <w:r w:rsidR="00D950E3"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предмету </w:t>
      </w: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«Окружающий природный мир» адаптирована для данной категории обучающихся с учетом особенностей их психофизического развития, индивидуальных возможностей, и обеспечивающая коррекцию нарушений развития и социальную адаптацию, разработана на основе рекомендаций АООП, в соответствии с требованиями федерального государственного образовательного стандарта обучаю</w:t>
      </w:r>
      <w:r w:rsidR="00D950E3"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 с умственной отсталостью </w:t>
      </w:r>
      <w:r w:rsidRPr="0024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предъявляемыми к структуре, условиям реализации и планируемым результатам освоения АООП.</w:t>
      </w:r>
    </w:p>
    <w:p w:rsidR="0040447D" w:rsidRPr="00243EE5" w:rsidRDefault="0040447D" w:rsidP="00243E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E7D" w:rsidRPr="00131962" w:rsidRDefault="0040447D" w:rsidP="00131962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szCs w:val="28"/>
          <w:lang w:eastAsia="ar-SA"/>
        </w:rPr>
      </w:pPr>
      <w:r>
        <w:rPr>
          <w:sz w:val="28"/>
          <w:szCs w:val="28"/>
          <w:lang w:eastAsia="ar-SA"/>
        </w:rPr>
        <w:br w:type="page"/>
      </w:r>
      <w:r w:rsidR="009D3E7D" w:rsidRPr="00131962">
        <w:rPr>
          <w:b/>
          <w:szCs w:val="28"/>
        </w:rPr>
        <w:lastRenderedPageBreak/>
        <w:t>2. Календарно-</w:t>
      </w:r>
      <w:r w:rsidR="005F7196">
        <w:rPr>
          <w:b/>
          <w:szCs w:val="28"/>
        </w:rPr>
        <w:t>тематический</w:t>
      </w:r>
      <w:r w:rsidR="005F7196" w:rsidRPr="00131962">
        <w:rPr>
          <w:b/>
          <w:szCs w:val="28"/>
        </w:rPr>
        <w:t xml:space="preserve"> план</w:t>
      </w:r>
      <w:r w:rsidR="009D3E7D" w:rsidRPr="00131962">
        <w:rPr>
          <w:b/>
          <w:szCs w:val="28"/>
        </w:rPr>
        <w:t xml:space="preserve"> по предмету</w:t>
      </w:r>
    </w:p>
    <w:p w:rsidR="00131962" w:rsidRDefault="009D3E7D" w:rsidP="009D3E7D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31962">
        <w:rPr>
          <w:rFonts w:ascii="Times New Roman" w:hAnsi="Times New Roman" w:cs="Times New Roman"/>
          <w:b/>
          <w:sz w:val="24"/>
          <w:szCs w:val="28"/>
        </w:rPr>
        <w:t>«Окружающий природный мир»</w:t>
      </w:r>
      <w:r w:rsidR="00B14351" w:rsidRPr="00131962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36718B" w:rsidRPr="00131962" w:rsidRDefault="00B14351" w:rsidP="009D3E7D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31962">
        <w:rPr>
          <w:rFonts w:ascii="Times New Roman" w:hAnsi="Times New Roman" w:cs="Times New Roman"/>
          <w:b/>
          <w:sz w:val="24"/>
          <w:szCs w:val="28"/>
        </w:rPr>
        <w:t>5</w:t>
      </w:r>
      <w:r w:rsidR="003B7DFD" w:rsidRPr="0013196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139D3">
        <w:rPr>
          <w:rFonts w:ascii="Times New Roman" w:hAnsi="Times New Roman" w:cs="Times New Roman"/>
          <w:b/>
          <w:sz w:val="24"/>
          <w:szCs w:val="28"/>
        </w:rPr>
        <w:t>–</w:t>
      </w:r>
      <w:r w:rsidR="00263EB7">
        <w:rPr>
          <w:rFonts w:ascii="Times New Roman" w:hAnsi="Times New Roman" w:cs="Times New Roman"/>
          <w:b/>
          <w:sz w:val="24"/>
          <w:szCs w:val="28"/>
        </w:rPr>
        <w:t xml:space="preserve"> 9</w:t>
      </w:r>
      <w:r w:rsidR="007139D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B7DFD" w:rsidRPr="00131962">
        <w:rPr>
          <w:rFonts w:ascii="Times New Roman" w:hAnsi="Times New Roman" w:cs="Times New Roman"/>
          <w:b/>
          <w:sz w:val="24"/>
          <w:szCs w:val="28"/>
        </w:rPr>
        <w:t>класс</w:t>
      </w:r>
    </w:p>
    <w:p w:rsidR="00B77250" w:rsidRPr="00E93F4A" w:rsidRDefault="00B77250" w:rsidP="009D3E7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2" w:type="dxa"/>
        <w:tblLook w:val="04A0" w:firstRow="1" w:lastRow="0" w:firstColumn="1" w:lastColumn="0" w:noHBand="0" w:noVBand="1"/>
      </w:tblPr>
      <w:tblGrid>
        <w:gridCol w:w="534"/>
        <w:gridCol w:w="7512"/>
        <w:gridCol w:w="1134"/>
        <w:gridCol w:w="742"/>
      </w:tblGrid>
      <w:tr w:rsidR="00C20BEE" w:rsidRPr="00C20BEE" w:rsidTr="00131962">
        <w:tc>
          <w:tcPr>
            <w:tcW w:w="534" w:type="dxa"/>
          </w:tcPr>
          <w:p w:rsidR="00C20BEE" w:rsidRPr="00C20BEE" w:rsidRDefault="00C20BEE" w:rsidP="00C20BE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B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2" w:type="dxa"/>
          </w:tcPr>
          <w:p w:rsidR="00C20BEE" w:rsidRPr="00C20BEE" w:rsidRDefault="00C20BEE" w:rsidP="00C20BE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BE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C20BEE" w:rsidRPr="00C20BEE" w:rsidRDefault="00C20BEE" w:rsidP="00C20BE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BE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134" w:type="dxa"/>
          </w:tcPr>
          <w:p w:rsidR="00C20BEE" w:rsidRPr="00C20BEE" w:rsidRDefault="00131962" w:rsidP="00C20BE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 w:rsidR="00C20BEE" w:rsidRPr="00C20BEE">
              <w:rPr>
                <w:rFonts w:ascii="Times New Roman" w:hAnsi="Times New Roman" w:cs="Times New Roman"/>
                <w:b/>
                <w:sz w:val="24"/>
                <w:szCs w:val="24"/>
              </w:rPr>
              <w:t>-во</w:t>
            </w:r>
          </w:p>
          <w:p w:rsidR="00C20BEE" w:rsidRPr="00C20BEE" w:rsidRDefault="00C20BEE" w:rsidP="00C20BE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BE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42" w:type="dxa"/>
          </w:tcPr>
          <w:p w:rsidR="00C20BEE" w:rsidRPr="00C20BEE" w:rsidRDefault="00C20BEE" w:rsidP="00C20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BE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C20BEE" w:rsidRPr="00C20BEE" w:rsidRDefault="00C20BEE" w:rsidP="00C20BE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BEE" w:rsidRPr="00C20BEE" w:rsidTr="00131962">
        <w:tc>
          <w:tcPr>
            <w:tcW w:w="534" w:type="dxa"/>
          </w:tcPr>
          <w:p w:rsidR="00C20BEE" w:rsidRPr="00C20BEE" w:rsidRDefault="00C20BEE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C20BEE" w:rsidRPr="00C20BEE" w:rsidRDefault="00C20BEE" w:rsidP="00C20BEE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Растительный мир</w:t>
            </w:r>
          </w:p>
        </w:tc>
        <w:tc>
          <w:tcPr>
            <w:tcW w:w="1134" w:type="dxa"/>
          </w:tcPr>
          <w:p w:rsidR="00C20BEE" w:rsidRPr="00C20BEE" w:rsidRDefault="00C20BEE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C20BEE" w:rsidRPr="00C20BEE" w:rsidRDefault="00C20BEE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E660CF" w:rsidRPr="00C20BEE" w:rsidRDefault="00E660CF" w:rsidP="001319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Растения</w:t>
            </w:r>
            <w:r w:rsidR="001319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Части</w:t>
            </w:r>
            <w:r w:rsidR="001319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растений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E660CF" w:rsidRPr="00C20BEE" w:rsidRDefault="00E660CF" w:rsidP="00131962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Деревья</w:t>
            </w:r>
            <w:r w:rsidR="001319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 xml:space="preserve"> дерева.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Плодовые</w:t>
            </w:r>
            <w:r w:rsidR="001319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деревья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E660CF" w:rsidRPr="00C20BEE" w:rsidRDefault="00E660CF" w:rsidP="001319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Лиственные</w:t>
            </w:r>
            <w:r w:rsidRPr="00C20B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хвой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ные деревья</w:t>
            </w:r>
            <w:r w:rsidRPr="00C20BE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</w:t>
            </w:r>
            <w:r w:rsidRPr="00C20BEE">
              <w:rPr>
                <w:rFonts w:ascii="Times New Roman" w:hAnsi="Times New Roman" w:cs="Times New Roman"/>
                <w:sz w:val="24"/>
                <w:szCs w:val="24"/>
              </w:rPr>
              <w:t xml:space="preserve"> деревьев в природе и жизни человека.</w:t>
            </w:r>
            <w:r w:rsidRPr="00C20B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31962">
              <w:rPr>
                <w:rFonts w:ascii="Times New Roman" w:hAnsi="Times New Roman" w:cs="Times New Roman"/>
                <w:iCs/>
                <w:sz w:val="24"/>
                <w:szCs w:val="24"/>
              </w:rPr>
              <w:t>Кустарники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E660CF" w:rsidRPr="00C20BEE" w:rsidRDefault="00E660CF" w:rsidP="001319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 xml:space="preserve"> внешнего строения кустарника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E660CF" w:rsidRPr="00544EC4" w:rsidRDefault="00131962" w:rsidP="00131962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Фруктов. </w:t>
            </w:r>
            <w:r w:rsidR="00E660CF" w:rsidRPr="003B7DFD">
              <w:rPr>
                <w:rFonts w:ascii="Times New Roman" w:hAnsi="Times New Roman" w:cs="Times New Roman"/>
                <w:sz w:val="24"/>
                <w:szCs w:val="24"/>
              </w:rPr>
              <w:t>Съедобные и несъедобные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фрукта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E660CF" w:rsidRPr="00544EC4" w:rsidRDefault="00E660CF" w:rsidP="00131962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3B7DFD">
              <w:rPr>
                <w:rFonts w:ascii="Times New Roman" w:hAnsi="Times New Roman" w:cs="Times New Roman"/>
                <w:iCs/>
                <w:sz w:val="24"/>
                <w:szCs w:val="24"/>
              </w:rPr>
              <w:t>Овощи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7DFD">
              <w:rPr>
                <w:rFonts w:ascii="Times New Roman" w:hAnsi="Times New Roman" w:cs="Times New Roman"/>
                <w:sz w:val="24"/>
                <w:szCs w:val="24"/>
              </w:rPr>
              <w:t>Съедобные и несъедобные части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 xml:space="preserve"> овоща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E660CF" w:rsidRPr="003B7DFD" w:rsidRDefault="00E660CF" w:rsidP="00131962">
            <w:r w:rsidRPr="003B7DFD">
              <w:rPr>
                <w:rFonts w:ascii="Times New Roman" w:hAnsi="Times New Roman" w:cs="Times New Roman"/>
                <w:iCs/>
                <w:sz w:val="24"/>
                <w:szCs w:val="24"/>
              </w:rPr>
              <w:t>Ягоды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7DFD">
              <w:rPr>
                <w:rFonts w:ascii="Times New Roman" w:hAnsi="Times New Roman" w:cs="Times New Roman"/>
                <w:sz w:val="24"/>
                <w:szCs w:val="24"/>
              </w:rPr>
              <w:t>Лесные и садовые ягоды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E660CF" w:rsidRPr="003B7DFD" w:rsidRDefault="00E660CF" w:rsidP="00B638DD">
            <w:r w:rsidRPr="003B7DFD">
              <w:rPr>
                <w:rFonts w:ascii="Times New Roman" w:hAnsi="Times New Roman" w:cs="Times New Roman"/>
                <w:iCs/>
                <w:sz w:val="24"/>
                <w:szCs w:val="24"/>
              </w:rPr>
              <w:t>Грибы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7DFD">
              <w:rPr>
                <w:rFonts w:ascii="Times New Roman" w:hAnsi="Times New Roman" w:cs="Times New Roman"/>
                <w:iCs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гриба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1962">
              <w:t xml:space="preserve"> </w:t>
            </w:r>
            <w:r w:rsidRPr="003B7DFD">
              <w:rPr>
                <w:rFonts w:ascii="Times New Roman" w:hAnsi="Times New Roman" w:cs="Times New Roman"/>
                <w:sz w:val="24"/>
                <w:szCs w:val="24"/>
              </w:rPr>
              <w:t>Съедобные и несъедобные грибы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E660CF" w:rsidRPr="003B7DFD" w:rsidRDefault="00E660CF" w:rsidP="00B638DD">
            <w:r w:rsidRPr="003B7DFD">
              <w:rPr>
                <w:rFonts w:ascii="Times New Roman" w:hAnsi="Times New Roman" w:cs="Times New Roman"/>
                <w:iCs/>
                <w:sz w:val="24"/>
                <w:szCs w:val="24"/>
              </w:rPr>
              <w:t>Дикорастущие</w:t>
            </w:r>
            <w:r w:rsidR="00131962">
              <w:rPr>
                <w:rFonts w:ascii="Times New Roman" w:hAnsi="Times New Roman" w:cs="Times New Roman"/>
                <w:sz w:val="24"/>
                <w:szCs w:val="24"/>
              </w:rPr>
              <w:t xml:space="preserve"> цветочно-декоративных растения.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E660CF" w:rsidRPr="003B7DFD" w:rsidRDefault="00E660CF" w:rsidP="00B638DD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Травянистые растения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E660CF" w:rsidRPr="003B7DFD" w:rsidRDefault="00E660CF" w:rsidP="00B638DD">
            <w:r w:rsidRPr="003B7DFD">
              <w:rPr>
                <w:rFonts w:ascii="Times New Roman" w:hAnsi="Times New Roman" w:cs="Times New Roman"/>
                <w:iCs/>
                <w:sz w:val="24"/>
                <w:szCs w:val="24"/>
              </w:rPr>
              <w:t>Лекарственные растения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E660CF" w:rsidRPr="003B7DFD" w:rsidRDefault="00131962" w:rsidP="00B638DD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Комнатные растения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2" w:type="dxa"/>
          </w:tcPr>
          <w:p w:rsidR="00E660CF" w:rsidRPr="00E05C43" w:rsidRDefault="00E660CF" w:rsidP="00131962">
            <w:r w:rsidRPr="00E05C43">
              <w:rPr>
                <w:rFonts w:ascii="Times New Roman" w:hAnsi="Times New Roman" w:cs="Times New Roman"/>
                <w:iCs/>
                <w:sz w:val="24"/>
                <w:szCs w:val="24"/>
              </w:rPr>
              <w:t>Зерновые культуры</w:t>
            </w: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2" w:type="dxa"/>
          </w:tcPr>
          <w:p w:rsidR="00E660CF" w:rsidRPr="00E05C43" w:rsidRDefault="00E660CF" w:rsidP="00131962"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природных зон холодного пояса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2" w:type="dxa"/>
          </w:tcPr>
          <w:p w:rsidR="00E660CF" w:rsidRPr="00E05C43" w:rsidRDefault="00E660CF" w:rsidP="00131962"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природных зон жаркого пояса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90DC6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2" w:type="dxa"/>
          </w:tcPr>
          <w:p w:rsidR="00E660CF" w:rsidRPr="00E05C43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на тему «Растительный мир»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660CF" w:rsidRPr="00544EC4" w:rsidRDefault="00E660CF" w:rsidP="00B638D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E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Животный мир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E660CF" w:rsidRPr="00E05C43" w:rsidRDefault="00E660CF" w:rsidP="00131962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домашнего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E660CF" w:rsidRPr="00BE1399" w:rsidRDefault="00131962" w:rsidP="0013196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животные. </w:t>
            </w:r>
            <w:r w:rsidR="00E660CF" w:rsidRPr="00E05C43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тание домашних животных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E660CF" w:rsidRPr="00BE1399" w:rsidRDefault="00E660CF" w:rsidP="0067528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Уход за домашними животными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E660CF" w:rsidRPr="00544EC4" w:rsidRDefault="00E660CF" w:rsidP="00131962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Детеныши домашних животных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E660CF" w:rsidRPr="00544EC4" w:rsidRDefault="00E660CF" w:rsidP="00131962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диких животных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E660CF" w:rsidRPr="00544EC4" w:rsidRDefault="00131962" w:rsidP="00131962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660CF"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етенышей диких животных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E660CF" w:rsidRPr="00544EC4" w:rsidRDefault="00E660CF" w:rsidP="00131962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животных, обитающих в природных зонах холодного пояса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(различение) животных, обитающих в природных зонах жаркого пояса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rPr>
          <w:trHeight w:val="255"/>
        </w:trPr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E660CF" w:rsidRPr="00544EC4" w:rsidRDefault="00E660CF" w:rsidP="00675287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E05C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птицы.</w:t>
            </w:r>
            <w:r w:rsidRPr="00E05C43">
              <w:t xml:space="preserve"> </w:t>
            </w:r>
            <w:r w:rsidRPr="00E05C43">
              <w:rPr>
                <w:rFonts w:ascii="Times New Roman" w:hAnsi="Times New Roman" w:cs="Times New Roman"/>
                <w:iCs/>
                <w:sz w:val="24"/>
                <w:szCs w:val="24"/>
              </w:rPr>
              <w:t>Знание питания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птиц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rPr>
          <w:trHeight w:val="300"/>
        </w:trPr>
        <w:tc>
          <w:tcPr>
            <w:tcW w:w="534" w:type="dxa"/>
          </w:tcPr>
          <w:p w:rsidR="00E660CF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знавание (различение) домашних птиц</w:t>
            </w:r>
            <w:r w:rsidRPr="00E05C43">
              <w:t xml:space="preserve"> </w:t>
            </w:r>
          </w:p>
        </w:tc>
        <w:tc>
          <w:tcPr>
            <w:tcW w:w="1134" w:type="dxa"/>
          </w:tcPr>
          <w:p w:rsidR="00E660CF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E05C43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E660CF" w:rsidRPr="00E05C43" w:rsidRDefault="00E660CF" w:rsidP="00907875"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Детеныши домашних птиц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 xml:space="preserve">Зимующие птицы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2" w:type="dxa"/>
          </w:tcPr>
          <w:p w:rsidR="00E660CF" w:rsidRPr="00E05C43" w:rsidRDefault="00E660CF" w:rsidP="00675287"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Объединение перелетных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тиц в группу «перелетные птицы»</w:t>
            </w:r>
          </w:p>
          <w:p w:rsidR="00E660CF" w:rsidRPr="00544EC4" w:rsidRDefault="00E660CF" w:rsidP="00675287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Объединение зимующих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 в группу «зимующие птицы»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94CC1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2" w:type="dxa"/>
          </w:tcPr>
          <w:p w:rsidR="00E660CF" w:rsidRPr="00907875" w:rsidRDefault="00907875" w:rsidP="00907875">
            <w:r>
              <w:rPr>
                <w:rFonts w:ascii="Times New Roman" w:hAnsi="Times New Roman" w:cs="Times New Roman"/>
                <w:sz w:val="24"/>
                <w:szCs w:val="24"/>
              </w:rPr>
              <w:t>Водоплавающие птицы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90DC6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rPr>
                <w:highlight w:val="yellow"/>
              </w:rPr>
            </w:pPr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Речные рыбы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2" w:type="dxa"/>
          </w:tcPr>
          <w:p w:rsidR="00E660CF" w:rsidRPr="00907875" w:rsidRDefault="00E660CF" w:rsidP="00544EC4">
            <w:r w:rsidRPr="00E05C4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насекомого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rPr>
                <w:highlight w:val="yellow"/>
              </w:rPr>
            </w:pPr>
            <w:r w:rsidRPr="00C07921">
              <w:rPr>
                <w:rFonts w:ascii="Times New Roman" w:hAnsi="Times New Roman" w:cs="Times New Roman"/>
                <w:sz w:val="24"/>
                <w:szCs w:val="24"/>
              </w:rPr>
              <w:t xml:space="preserve">Морские обитатели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rPr>
                <w:highlight w:val="yellow"/>
              </w:rPr>
            </w:pPr>
            <w:r w:rsidRPr="00C07921">
              <w:rPr>
                <w:rFonts w:ascii="Times New Roman" w:hAnsi="Times New Roman" w:cs="Times New Roman"/>
                <w:sz w:val="24"/>
                <w:szCs w:val="24"/>
              </w:rPr>
              <w:t xml:space="preserve">Живущие в квартире животные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660CF" w:rsidRPr="00C20BEE" w:rsidRDefault="00E660CF" w:rsidP="0067528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Объекты природы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E660CF" w:rsidRPr="00C07921" w:rsidRDefault="00E660CF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Солнце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E660CF" w:rsidRPr="00C07921" w:rsidRDefault="00E660CF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Значение солн</w:t>
            </w:r>
            <w:r>
              <w:rPr>
                <w:rFonts w:ascii="Times New Roman" w:hAnsi="Times New Roman"/>
                <w:sz w:val="24"/>
                <w:szCs w:val="24"/>
              </w:rPr>
              <w:t>ца в жизни человека и в природе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E660CF" w:rsidRPr="00C07921" w:rsidRDefault="00E660CF" w:rsidP="00C079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Луна. Значение лу</w:t>
            </w:r>
            <w:r>
              <w:rPr>
                <w:rFonts w:ascii="Times New Roman" w:hAnsi="Times New Roman"/>
                <w:sz w:val="24"/>
                <w:szCs w:val="24"/>
              </w:rPr>
              <w:t>ны в жизни человека и в природе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512" w:type="dxa"/>
          </w:tcPr>
          <w:p w:rsidR="00E660CF" w:rsidRPr="00C07921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Небесные тела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E660CF" w:rsidRPr="00C07921" w:rsidRDefault="00E660CF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Знаменитые космонавты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E660CF" w:rsidRPr="00544EC4" w:rsidRDefault="00E660CF" w:rsidP="00C0792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Глобус – модель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Земли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E660CF" w:rsidRPr="00C07921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Свойства воздуха.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E660CF" w:rsidRPr="00C07921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Различение земли, неба.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E660CF" w:rsidRPr="00C07921" w:rsidRDefault="00907875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земной поверхности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E660CF" w:rsidRPr="00544EC4" w:rsidRDefault="00E660CF" w:rsidP="00C0792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Изображение земной поверхности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карте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E660CF" w:rsidRPr="00544EC4" w:rsidRDefault="00E660CF" w:rsidP="00C0792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Лес. Значение </w:t>
            </w:r>
            <w:r>
              <w:rPr>
                <w:rFonts w:ascii="Times New Roman" w:hAnsi="Times New Roman"/>
                <w:sz w:val="24"/>
                <w:szCs w:val="24"/>
              </w:rPr>
              <w:t>леса в природе и жизни человека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Различение растений (животных) леса.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2" w:type="dxa"/>
          </w:tcPr>
          <w:p w:rsidR="00E660CF" w:rsidRPr="00C07921" w:rsidRDefault="00E660CF" w:rsidP="00C079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Луг. </w:t>
            </w:r>
            <w:r>
              <w:rPr>
                <w:rFonts w:ascii="Times New Roman" w:hAnsi="Times New Roman"/>
                <w:sz w:val="24"/>
                <w:szCs w:val="24"/>
              </w:rPr>
              <w:t>Луговые цветы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2" w:type="dxa"/>
          </w:tcPr>
          <w:p w:rsidR="00E660CF" w:rsidRPr="00C07921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Полезные ископаемые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2" w:type="dxa"/>
          </w:tcPr>
          <w:p w:rsidR="00E660CF" w:rsidRPr="00C07921" w:rsidRDefault="00E660CF" w:rsidP="00C079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Вода. 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воды</w:t>
            </w:r>
            <w:r w:rsidRPr="00C07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2" w:type="dxa"/>
          </w:tcPr>
          <w:p w:rsidR="00E660CF" w:rsidRPr="00C07921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>Реки. Реки (руч</w:t>
            </w:r>
            <w:r w:rsidR="00907875">
              <w:rPr>
                <w:rFonts w:ascii="Times New Roman" w:hAnsi="Times New Roman"/>
                <w:sz w:val="24"/>
                <w:szCs w:val="24"/>
              </w:rPr>
              <w:t>ья) в природе и жизни человека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2" w:type="dxa"/>
          </w:tcPr>
          <w:p w:rsidR="00E660CF" w:rsidRPr="00C07921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Водоемы.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2" w:type="dxa"/>
          </w:tcPr>
          <w:p w:rsidR="00E660CF" w:rsidRPr="00C07921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7921">
              <w:rPr>
                <w:rFonts w:ascii="Times New Roman" w:hAnsi="Times New Roman"/>
                <w:sz w:val="24"/>
                <w:szCs w:val="24"/>
              </w:rPr>
              <w:t xml:space="preserve">Огонь. Свойства огня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660CF" w:rsidRPr="00544EC4" w:rsidRDefault="00E660CF" w:rsidP="003B7D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92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E660CF" w:rsidRPr="00907875" w:rsidRDefault="00E660CF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7ED6">
              <w:rPr>
                <w:rFonts w:ascii="Times New Roman" w:hAnsi="Times New Roman"/>
                <w:sz w:val="24"/>
                <w:szCs w:val="24"/>
              </w:rPr>
              <w:t xml:space="preserve">Части  суток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ED6">
              <w:rPr>
                <w:rFonts w:ascii="Times New Roman" w:hAnsi="Times New Roman"/>
                <w:sz w:val="24"/>
                <w:szCs w:val="24"/>
              </w:rPr>
              <w:t>Соотнесение частей суток с видами деятельн</w:t>
            </w:r>
            <w:r w:rsidR="00907875">
              <w:rPr>
                <w:rFonts w:ascii="Times New Roman" w:hAnsi="Times New Roman"/>
                <w:sz w:val="24"/>
                <w:szCs w:val="24"/>
              </w:rPr>
              <w:t>ости</w:t>
            </w:r>
            <w:r w:rsidRPr="00B27E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E660CF" w:rsidRPr="00544EC4" w:rsidRDefault="00907875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E660CF" w:rsidRPr="00544EC4" w:rsidRDefault="00907875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Выходные и рабочие дни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ED6">
              <w:rPr>
                <w:rFonts w:ascii="Times New Roman" w:hAnsi="Times New Roman"/>
                <w:sz w:val="24"/>
                <w:szCs w:val="24"/>
              </w:rPr>
              <w:t>Месяц</w:t>
            </w:r>
            <w:r w:rsidR="00907875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E660CF" w:rsidRPr="00544EC4" w:rsidRDefault="00E660CF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ED6">
              <w:rPr>
                <w:rFonts w:ascii="Times New Roman" w:hAnsi="Times New Roman"/>
                <w:sz w:val="24"/>
                <w:szCs w:val="24"/>
              </w:rPr>
              <w:t>Календари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ED6">
              <w:rPr>
                <w:rFonts w:ascii="Times New Roman" w:hAnsi="Times New Roman"/>
                <w:sz w:val="24"/>
                <w:szCs w:val="24"/>
              </w:rPr>
              <w:t xml:space="preserve">Ориентация в календаре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ED6">
              <w:rPr>
                <w:rFonts w:ascii="Times New Roman" w:hAnsi="Times New Roman"/>
                <w:sz w:val="24"/>
                <w:szCs w:val="24"/>
              </w:rPr>
              <w:t xml:space="preserve">Времена года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6774F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E660CF" w:rsidRPr="00544EC4" w:rsidRDefault="00E660CF" w:rsidP="00907875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399">
              <w:rPr>
                <w:rFonts w:ascii="Times New Roman" w:hAnsi="Times New Roman"/>
                <w:sz w:val="24"/>
                <w:szCs w:val="24"/>
              </w:rPr>
              <w:t>Представление о годе как о последовательности сезонов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790DC6" w:rsidRDefault="00E660CF" w:rsidP="004E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E660CF" w:rsidRPr="00BE1399" w:rsidRDefault="00E660CF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1399">
              <w:rPr>
                <w:rFonts w:ascii="Times New Roman" w:hAnsi="Times New Roman"/>
                <w:sz w:val="24"/>
                <w:szCs w:val="24"/>
              </w:rPr>
              <w:t>Изменения, происходящие в жизни животных в разное время года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E660CF" w:rsidRPr="00BE1399" w:rsidRDefault="00E660CF" w:rsidP="003B7D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1399">
              <w:rPr>
                <w:rFonts w:ascii="Times New Roman" w:hAnsi="Times New Roman"/>
                <w:sz w:val="24"/>
                <w:szCs w:val="24"/>
              </w:rPr>
              <w:t>Изменения, происходящие в жизни растений в разное время года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E660CF" w:rsidRPr="00BE1399" w:rsidRDefault="00E660CF" w:rsidP="009078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399">
              <w:rPr>
                <w:rFonts w:ascii="Times New Roman" w:hAnsi="Times New Roman"/>
                <w:sz w:val="24"/>
                <w:szCs w:val="24"/>
              </w:rPr>
              <w:t xml:space="preserve">Явления природы 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0CF" w:rsidRPr="00C20BEE" w:rsidTr="00131962">
        <w:tc>
          <w:tcPr>
            <w:tcW w:w="5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2" w:type="dxa"/>
          </w:tcPr>
          <w:p w:rsidR="00E660CF" w:rsidRPr="00BE1399" w:rsidRDefault="00E660CF" w:rsidP="0090787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99">
              <w:rPr>
                <w:rFonts w:ascii="Times New Roman" w:hAnsi="Times New Roman"/>
                <w:sz w:val="24"/>
                <w:szCs w:val="24"/>
              </w:rPr>
              <w:t>Соотнесение я</w:t>
            </w:r>
            <w:r w:rsidR="00907875">
              <w:rPr>
                <w:rFonts w:ascii="Times New Roman" w:hAnsi="Times New Roman"/>
                <w:sz w:val="24"/>
                <w:szCs w:val="24"/>
              </w:rPr>
              <w:t>влений природы с временем года</w:t>
            </w:r>
          </w:p>
        </w:tc>
        <w:tc>
          <w:tcPr>
            <w:tcW w:w="1134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E660CF" w:rsidRPr="00C20BEE" w:rsidRDefault="00E660CF" w:rsidP="00C20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399" w:rsidRDefault="00BE1399" w:rsidP="00544EC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399" w:rsidRDefault="00BE13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950E3" w:rsidRPr="00544EC4" w:rsidRDefault="00D950E3" w:rsidP="00544EC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  <w:sectPr w:rsidR="00D950E3" w:rsidRPr="00544EC4" w:rsidSect="00243EE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D950E3" w:rsidRDefault="00D950E3" w:rsidP="00D950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C131B">
        <w:rPr>
          <w:rFonts w:ascii="Times New Roman" w:hAnsi="Times New Roman" w:cs="Times New Roman"/>
          <w:b/>
          <w:sz w:val="24"/>
          <w:szCs w:val="28"/>
        </w:rPr>
        <w:lastRenderedPageBreak/>
        <w:t xml:space="preserve">3. Содержание </w:t>
      </w:r>
      <w:r w:rsidR="007E4D45">
        <w:rPr>
          <w:rFonts w:ascii="Times New Roman" w:hAnsi="Times New Roman" w:cs="Times New Roman"/>
          <w:b/>
          <w:sz w:val="24"/>
          <w:szCs w:val="28"/>
        </w:rPr>
        <w:t>предмета</w:t>
      </w:r>
      <w:r w:rsidRPr="005C131B">
        <w:rPr>
          <w:rFonts w:ascii="Times New Roman" w:hAnsi="Times New Roman" w:cs="Times New Roman"/>
          <w:b/>
          <w:sz w:val="24"/>
          <w:szCs w:val="28"/>
        </w:rPr>
        <w:t xml:space="preserve"> «</w:t>
      </w:r>
      <w:r w:rsidR="00B14351" w:rsidRPr="005C131B">
        <w:rPr>
          <w:rFonts w:ascii="Times New Roman" w:hAnsi="Times New Roman" w:cs="Times New Roman"/>
          <w:b/>
          <w:sz w:val="24"/>
          <w:szCs w:val="28"/>
        </w:rPr>
        <w:t xml:space="preserve">Окружающий природный </w:t>
      </w:r>
      <w:r w:rsidR="005C131B" w:rsidRPr="005C131B">
        <w:rPr>
          <w:rFonts w:ascii="Times New Roman" w:hAnsi="Times New Roman" w:cs="Times New Roman"/>
          <w:b/>
          <w:sz w:val="24"/>
          <w:szCs w:val="28"/>
        </w:rPr>
        <w:t>мир» 5</w:t>
      </w:r>
      <w:r w:rsidR="003B7324" w:rsidRPr="005C131B">
        <w:rPr>
          <w:rFonts w:ascii="Times New Roman" w:hAnsi="Times New Roman" w:cs="Times New Roman"/>
          <w:b/>
          <w:sz w:val="24"/>
          <w:szCs w:val="28"/>
        </w:rPr>
        <w:t>-9</w:t>
      </w:r>
      <w:r w:rsidRPr="005C131B">
        <w:rPr>
          <w:rFonts w:ascii="Times New Roman" w:hAnsi="Times New Roman" w:cs="Times New Roman"/>
          <w:b/>
          <w:sz w:val="24"/>
          <w:szCs w:val="28"/>
        </w:rPr>
        <w:t xml:space="preserve"> класс</w:t>
      </w:r>
      <w:r w:rsidR="003B7324" w:rsidRPr="005C131B">
        <w:rPr>
          <w:rFonts w:ascii="Times New Roman" w:hAnsi="Times New Roman" w:cs="Times New Roman"/>
          <w:b/>
          <w:sz w:val="24"/>
          <w:szCs w:val="28"/>
        </w:rPr>
        <w:t>ы</w:t>
      </w:r>
    </w:p>
    <w:p w:rsidR="007E4D45" w:rsidRDefault="007E4D45" w:rsidP="00D950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pPr w:leftFromText="180" w:rightFromText="180" w:vertAnchor="text" w:horzAnchor="margin" w:tblpXSpec="center" w:tblpY="279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774"/>
        <w:gridCol w:w="850"/>
        <w:gridCol w:w="2126"/>
        <w:gridCol w:w="2977"/>
        <w:gridCol w:w="3827"/>
        <w:gridCol w:w="3544"/>
      </w:tblGrid>
      <w:tr w:rsidR="007E4D45" w:rsidRPr="00E47A5D" w:rsidTr="000E34D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774" w:type="dxa"/>
            <w:vMerge w:val="restart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47BB7" w:rsidRPr="00E47A5D" w:rsidTr="000E34D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3544" w:type="dxa"/>
            <w:vMerge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47BB7" w:rsidRPr="00E47A5D" w:rsidTr="000E34D0">
        <w:trPr>
          <w:trHeight w:val="1264"/>
        </w:trPr>
        <w:tc>
          <w:tcPr>
            <w:tcW w:w="461" w:type="dxa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Растительный мир</w:t>
            </w:r>
          </w:p>
        </w:tc>
        <w:tc>
          <w:tcPr>
            <w:tcW w:w="850" w:type="dxa"/>
            <w:shd w:val="clear" w:color="auto" w:fill="auto"/>
          </w:tcPr>
          <w:p w:rsidR="007E4D45" w:rsidRPr="00E47A5D" w:rsidRDefault="007E4D45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:rsidR="007E4D45" w:rsidRPr="00E47A5D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Индивидуальная, групповая и подгрупповая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45" w:rsidRPr="001405C9" w:rsidRDefault="001405C9" w:rsidP="00140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природе осенью. Изучения понятий: комнатные цветы, фрукты, овощи, ягоды, кустарники, г</w:t>
            </w: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рибы.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Рассмотрение структуры данных понятий. Значение и виды каждой группы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4D45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Воспитание бережного отношения к природе. </w:t>
            </w:r>
          </w:p>
          <w:p w:rsidR="001405C9" w:rsidRPr="00E47A5D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наблюдательности, чувственное восприятие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Осознание ценности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 в окружающей среде</w:t>
            </w:r>
          </w:p>
        </w:tc>
        <w:tc>
          <w:tcPr>
            <w:tcW w:w="3544" w:type="dxa"/>
            <w:shd w:val="clear" w:color="auto" w:fill="auto"/>
          </w:tcPr>
          <w:p w:rsidR="000E34D0" w:rsidRPr="000E34D0" w:rsidRDefault="000E34D0" w:rsidP="000E34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Наглядные иллюстрации. Презе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нтация. Электронное упражнение. Демонстрация опытов «Испарение воды листьями».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Видеоматериал: «Д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ыхание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E4D45" w:rsidRPr="00E47A5D" w:rsidRDefault="000E34D0" w:rsidP="000E34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пределение видов жилкования листьев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 Презентации: «Уход за комнатными растениями», «П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еревалка и пересадка комнатных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</w:tr>
      <w:tr w:rsidR="001405C9" w:rsidRPr="00E47A5D" w:rsidTr="000E34D0">
        <w:trPr>
          <w:trHeight w:val="558"/>
        </w:trPr>
        <w:tc>
          <w:tcPr>
            <w:tcW w:w="461" w:type="dxa"/>
            <w:shd w:val="clear" w:color="auto" w:fill="auto"/>
          </w:tcPr>
          <w:p w:rsidR="001405C9" w:rsidRPr="00E47A5D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74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Животный мир </w:t>
            </w:r>
          </w:p>
        </w:tc>
        <w:tc>
          <w:tcPr>
            <w:tcW w:w="850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1405C9" w:rsidRPr="00E47A5D" w:rsidRDefault="00247BB7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Индивидуальная, групповая и подгрупповая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5C9" w:rsidRPr="003B085A" w:rsidRDefault="001405C9" w:rsidP="00140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животные. Дикие животные. Домашние птицы. Дикие птицы.</w:t>
            </w:r>
          </w:p>
          <w:p w:rsidR="001405C9" w:rsidRPr="003B085A" w:rsidRDefault="001405C9" w:rsidP="0014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Водоплавающие птицы. Значение птиц в жизни человека, в природе.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5C9" w:rsidRPr="001405C9" w:rsidRDefault="001405C9" w:rsidP="001405C9">
            <w:pPr>
              <w:spacing w:after="0" w:line="240" w:lineRule="auto"/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животному миру, понимание необходимости их охраны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>р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азвитие наблюдательности</w:t>
            </w:r>
            <w:r w:rsidR="008A35E3">
              <w:t xml:space="preserve">,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зрит</w:t>
            </w:r>
            <w:r w:rsidR="008A35E3">
              <w:rPr>
                <w:rFonts w:ascii="Times New Roman" w:hAnsi="Times New Roman" w:cs="Times New Roman"/>
                <w:sz w:val="24"/>
                <w:szCs w:val="24"/>
              </w:rPr>
              <w:t>ельной памяти, наблюдательности. О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сознание уникальности отдельных видов насекомых</w:t>
            </w:r>
            <w:r w:rsidR="008A35E3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онимание </w:t>
            </w:r>
            <w:r w:rsidR="008A35E3">
              <w:rPr>
                <w:rFonts w:ascii="Times New Roman" w:hAnsi="Times New Roman" w:cs="Times New Roman"/>
                <w:sz w:val="24"/>
                <w:szCs w:val="24"/>
              </w:rPr>
              <w:t>ценности рыб в окружающей среде,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рыбного промысла</w:t>
            </w:r>
            <w:r w:rsidR="008A3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BB7">
              <w:t xml:space="preserve">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Понимание ц</w:t>
            </w:r>
            <w:r w:rsidR="008A35E3">
              <w:rPr>
                <w:rFonts w:ascii="Times New Roman" w:hAnsi="Times New Roman" w:cs="Times New Roman"/>
                <w:sz w:val="24"/>
                <w:szCs w:val="24"/>
              </w:rPr>
              <w:t>енности птиц в окружающей среде,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птицеводства</w:t>
            </w:r>
            <w:r w:rsidR="008A35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Ценность млекопитающих в окружающей среде, значение разведения некоторых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млекопитающих для региона</w:t>
            </w:r>
            <w:r w:rsidR="008A35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Понимание значимости сельскохозяйст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венных животных в жизни человека</w:t>
            </w:r>
          </w:p>
        </w:tc>
        <w:tc>
          <w:tcPr>
            <w:tcW w:w="3544" w:type="dxa"/>
            <w:shd w:val="clear" w:color="auto" w:fill="auto"/>
          </w:tcPr>
          <w:p w:rsidR="000E34D0" w:rsidRPr="000E34D0" w:rsidRDefault="000E34D0" w:rsidP="000E34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Карточки «Значение животных и их охрана»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монстрация коллекции насекомых, вредящих сельскохозяйственным растениям. 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 «Наблюдение за насекомыми»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Демонстрация живой рыбы в аквариуме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нтация «Образ жизни земноводных. О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тличительные признаки»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1405C9" w:rsidRPr="00E47A5D" w:rsidRDefault="000E34D0" w:rsidP="000E34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Видеоматериал: «</w:t>
            </w:r>
            <w:r w:rsidRPr="000E34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выращивания сельскохозяйственных животных, различия пород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1405C9" w:rsidRPr="00E47A5D" w:rsidTr="000E34D0">
        <w:trPr>
          <w:trHeight w:val="1264"/>
        </w:trPr>
        <w:tc>
          <w:tcPr>
            <w:tcW w:w="461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74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Объекты природы</w:t>
            </w:r>
          </w:p>
        </w:tc>
        <w:tc>
          <w:tcPr>
            <w:tcW w:w="850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1405C9" w:rsidRPr="00E47A5D" w:rsidRDefault="00247BB7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Индивидуальная, групповая и подгрупповая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B7" w:rsidRPr="00247BB7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Его значение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жизни человека и в природе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247BB7" w:rsidRPr="00247BB7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Луна.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Ее значение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луны в жизни человека и в природе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Небесные тела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47BB7" w:rsidRPr="00247BB7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Знаменитые космонавты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47BB7" w:rsidRPr="00247BB7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Глобус – модель Земли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47BB7" w:rsidRPr="00247BB7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воздуха. </w:t>
            </w:r>
          </w:p>
          <w:p w:rsidR="00247BB7" w:rsidRPr="00247BB7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Различение земли, неба. </w:t>
            </w:r>
          </w:p>
          <w:p w:rsidR="00247BB7" w:rsidRPr="00247BB7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земной поверхности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земной поверхности на карте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Лес. Значение леса в природе и жизни человека</w:t>
            </w:r>
          </w:p>
          <w:p w:rsidR="001405C9" w:rsidRPr="003B085A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растений (животных) леса. Луг. Луговые цветы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ископаемые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Вода. Свойства воды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Реки. Реки (ручья) в природе и жизни человека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Водоемы. 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Огонь. Свойства огня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7BB7" w:rsidRPr="00247BB7" w:rsidRDefault="00247BB7" w:rsidP="00247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Воспитывать интерес к учебе</w:t>
            </w:r>
          </w:p>
          <w:p w:rsidR="00247BB7" w:rsidRPr="00247BB7" w:rsidRDefault="00247BB7" w:rsidP="00247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Воспитывать бережное отношение к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Воспитывать любовь к родине, к предмету, воспитывать патриотизм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247BB7" w:rsidRPr="00247BB7" w:rsidRDefault="00247BB7" w:rsidP="00247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бережного отношения к водным ресурсам.  Осознание ценности воды, необходимости её охраны, экономного расходов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ания.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бережно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 отношения к воздушной среде.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Осознание ценности воздуха, необходимости его охраны.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потребности соблюдения правил поведения в природной среде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1405C9" w:rsidRPr="00E47A5D" w:rsidRDefault="00247BB7" w:rsidP="00247B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Осознание ценности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природных ресурсов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бережного отношения к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бережного отношения к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247B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бережного отношения к почве, формирование трудолюбия</w:t>
            </w:r>
          </w:p>
        </w:tc>
        <w:tc>
          <w:tcPr>
            <w:tcW w:w="3544" w:type="dxa"/>
            <w:shd w:val="clear" w:color="auto" w:fill="auto"/>
          </w:tcPr>
          <w:p w:rsidR="001405C9" w:rsidRPr="00E47A5D" w:rsidRDefault="0016353E" w:rsidP="00AF71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Плакат: «Солнечная система». Видеоматериал на тему: «Луна и ее значение». Лепбук: Солнечная система». Карточки со знаменитыми космонавтами. Карточки с планетами. Карта мира. Глобус. Засушенные растения. Презентации на темы: «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растений) леса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Луг. Луговые 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цветы, «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ископаемые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«Вода. Свойства воды, «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Реки. Реки в природе и жизни человека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Водоемы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47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Огонь. Свойства огня</w:t>
            </w:r>
            <w:r w:rsidR="00AF7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1405C9" w:rsidRPr="00E47A5D" w:rsidTr="000E34D0">
        <w:trPr>
          <w:trHeight w:val="1264"/>
        </w:trPr>
        <w:tc>
          <w:tcPr>
            <w:tcW w:w="461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74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Временные представления</w:t>
            </w:r>
          </w:p>
        </w:tc>
        <w:tc>
          <w:tcPr>
            <w:tcW w:w="850" w:type="dxa"/>
            <w:shd w:val="clear" w:color="auto" w:fill="auto"/>
          </w:tcPr>
          <w:p w:rsidR="001405C9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1405C9" w:rsidRPr="00E47A5D" w:rsidRDefault="00247BB7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Индивидуальная, групповая и подгрупповая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405C9" w:rsidRPr="003B085A" w:rsidRDefault="001405C9" w:rsidP="00140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изменения в природе</w:t>
            </w: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весной. Погода.</w:t>
            </w:r>
          </w:p>
          <w:p w:rsidR="001405C9" w:rsidRPr="003B085A" w:rsidRDefault="001405C9" w:rsidP="00140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погоды. Соотнесение погоды и времен года. Дни недели.</w:t>
            </w:r>
          </w:p>
          <w:p w:rsidR="001405C9" w:rsidRPr="003B085A" w:rsidRDefault="001405C9" w:rsidP="00140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Времена года. Сезоны. Календарь.</w:t>
            </w:r>
          </w:p>
          <w:p w:rsidR="001405C9" w:rsidRPr="003B085A" w:rsidRDefault="001405C9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05C9" w:rsidRPr="00E47A5D" w:rsidRDefault="00FA19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Воспитание чувства ответственности. </w:t>
            </w:r>
          </w:p>
        </w:tc>
        <w:tc>
          <w:tcPr>
            <w:tcW w:w="3544" w:type="dxa"/>
            <w:shd w:val="clear" w:color="auto" w:fill="auto"/>
          </w:tcPr>
          <w:p w:rsidR="00247BB7" w:rsidRPr="003B085A" w:rsidRDefault="00247BB7" w:rsidP="00247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Загадки и пословицы о лете.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«Выходной день»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B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Дидактическая игра «Времена года».</w:t>
            </w:r>
          </w:p>
          <w:p w:rsidR="001405C9" w:rsidRPr="00E47A5D" w:rsidRDefault="001405C9" w:rsidP="00623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139D3" w:rsidRDefault="007139D3" w:rsidP="007E120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139D3" w:rsidRDefault="007139D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7139D3" w:rsidRDefault="007139D3" w:rsidP="007E120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  <w:sectPr w:rsidR="007139D3" w:rsidSect="007139D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950E3" w:rsidRPr="007E120C" w:rsidRDefault="006E5292" w:rsidP="007E120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7E120C">
        <w:rPr>
          <w:b/>
          <w:bCs/>
          <w:color w:val="000000"/>
        </w:rPr>
        <w:lastRenderedPageBreak/>
        <w:t>4. Система оценки достижений обучающихся</w:t>
      </w:r>
    </w:p>
    <w:p w:rsidR="006E5292" w:rsidRPr="007E120C" w:rsidRDefault="006E5292" w:rsidP="007E120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6E5292" w:rsidRPr="007E120C" w:rsidRDefault="006E5292" w:rsidP="007E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20C">
        <w:rPr>
          <w:rFonts w:ascii="Times New Roman" w:hAnsi="Times New Roman" w:cs="Times New Roman"/>
          <w:sz w:val="24"/>
          <w:szCs w:val="24"/>
        </w:rPr>
        <w:t xml:space="preserve">Текущая аттестация обучающихся включает в себя полугодовое оценивание результатов освоения СИПР, разработанной на основе АООП образовательной организации. Промежуточная (годовая) аттестация представляет собой оценку результатов освоения СИПР и развития жизненных компетенций ребёнка по итогам учебного года. Для организации аттестации обучающихся рекомендуется применять метод экспертной группы (на междисциплинарной основе). Она объединяет разных специалистов, осуществляющих процесс образования и развития ребенка. К процессу аттестации обучающегося желательно привлекать членов его семьи. Задачей экспертной группы является выработка согласованной оценки достижений ребёнка в сфере жизненных компетенций. Основой служит анализ результатов обучения ребёнка, динамика развития его личности. Результаты анализа должны быть представлены в удобной и понятной всем членам группы форме оценки, характеризующей наличный уровень жизненной компетенции. По итогам освоения отраженных в СИПР задач и анализа результатов обучения составляется развернутая характеристика учебной деятельности ребёнка, оценивается динамика развития его жизненных компетенций. </w:t>
      </w:r>
    </w:p>
    <w:p w:rsidR="006E5292" w:rsidRPr="007E120C" w:rsidRDefault="006E5292" w:rsidP="007E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20C">
        <w:rPr>
          <w:rFonts w:ascii="Times New Roman" w:hAnsi="Times New Roman" w:cs="Times New Roman"/>
          <w:sz w:val="24"/>
          <w:szCs w:val="24"/>
        </w:rPr>
        <w:t xml:space="preserve">Итоговая оценка качества освоения обучающимися с умеренной, тяжелой, глубокой умственной отсталостью, с ТМНР адаптированной основной общеобразовательной программы образования осуществляется образовательной организацией.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(вариант 2)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 и даже образовательных областей, которые не должны рассматриваться как показатель не успешности их обучения и развития в целом. </w:t>
      </w:r>
    </w:p>
    <w:p w:rsidR="006E5292" w:rsidRPr="007E120C" w:rsidRDefault="006E5292" w:rsidP="007E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20C">
        <w:rPr>
          <w:rFonts w:ascii="Times New Roman" w:hAnsi="Times New Roman" w:cs="Times New Roman"/>
          <w:sz w:val="24"/>
          <w:szCs w:val="24"/>
        </w:rPr>
        <w:t xml:space="preserve">Система оценки результатов отражает степень выполнения обучающимся СИПР, взаимодействие следующих компонентов:  </w:t>
      </w:r>
    </w:p>
    <w:p w:rsidR="006E5292" w:rsidRPr="007E120C" w:rsidRDefault="006E5292" w:rsidP="007E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20C">
        <w:rPr>
          <w:rFonts w:ascii="Times New Roman" w:hAnsi="Times New Roman" w:cs="Times New Roman"/>
          <w:sz w:val="24"/>
          <w:szCs w:val="24"/>
        </w:rPr>
        <w:t>•</w:t>
      </w:r>
      <w:r w:rsidRPr="007E120C">
        <w:rPr>
          <w:rFonts w:ascii="Times New Roman" w:hAnsi="Times New Roman" w:cs="Times New Roman"/>
          <w:sz w:val="24"/>
          <w:szCs w:val="24"/>
        </w:rPr>
        <w:tab/>
        <w:t>что обучающийся знает и умеет на конец учебного периода,</w:t>
      </w:r>
    </w:p>
    <w:p w:rsidR="006E5292" w:rsidRPr="007E120C" w:rsidRDefault="006E5292" w:rsidP="007E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20C">
        <w:rPr>
          <w:rFonts w:ascii="Times New Roman" w:hAnsi="Times New Roman" w:cs="Times New Roman"/>
          <w:sz w:val="24"/>
          <w:szCs w:val="24"/>
        </w:rPr>
        <w:t>•</w:t>
      </w:r>
      <w:r w:rsidRPr="007E120C">
        <w:rPr>
          <w:rFonts w:ascii="Times New Roman" w:hAnsi="Times New Roman" w:cs="Times New Roman"/>
          <w:sz w:val="24"/>
          <w:szCs w:val="24"/>
        </w:rPr>
        <w:tab/>
        <w:t>что из полученных знаний и умений он применяет на практике,</w:t>
      </w:r>
    </w:p>
    <w:p w:rsidR="006E5292" w:rsidRPr="007E120C" w:rsidRDefault="006E5292" w:rsidP="007E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20C">
        <w:rPr>
          <w:rFonts w:ascii="Times New Roman" w:hAnsi="Times New Roman" w:cs="Times New Roman"/>
          <w:sz w:val="24"/>
          <w:szCs w:val="24"/>
        </w:rPr>
        <w:t>•</w:t>
      </w:r>
      <w:r w:rsidRPr="007E120C">
        <w:rPr>
          <w:rFonts w:ascii="Times New Roman" w:hAnsi="Times New Roman" w:cs="Times New Roman"/>
          <w:sz w:val="24"/>
          <w:szCs w:val="24"/>
        </w:rPr>
        <w:tab/>
        <w:t>насколько активно, адекватно и самостоятельно он их применяет.</w:t>
      </w:r>
    </w:p>
    <w:p w:rsidR="006E5292" w:rsidRPr="007E120C" w:rsidRDefault="006E5292" w:rsidP="007E1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20C">
        <w:rPr>
          <w:rFonts w:ascii="Times New Roman" w:hAnsi="Times New Roman" w:cs="Times New Roman"/>
          <w:sz w:val="24"/>
          <w:szCs w:val="24"/>
        </w:rPr>
        <w:t xml:space="preserve">При оценке результативности обучения должны учитываться особенности психического, неврологического и соматического состояния каждого обучающегося. 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 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«узнает объект», «не всегда узнает объект», «не узнает объект». Выявление представлений, умений и </w:t>
      </w:r>
      <w:r w:rsidR="007E120C" w:rsidRPr="007E120C">
        <w:rPr>
          <w:rFonts w:ascii="Times New Roman" w:hAnsi="Times New Roman" w:cs="Times New Roman"/>
          <w:sz w:val="24"/>
          <w:szCs w:val="24"/>
        </w:rPr>
        <w:t>навыков,</w:t>
      </w:r>
      <w:r w:rsidRPr="007E120C">
        <w:rPr>
          <w:rFonts w:ascii="Times New Roman" w:hAnsi="Times New Roman" w:cs="Times New Roman"/>
          <w:sz w:val="24"/>
          <w:szCs w:val="24"/>
        </w:rPr>
        <w:t xml:space="preserve">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</w:t>
      </w:r>
      <w:r w:rsidRPr="007E120C">
        <w:rPr>
          <w:rFonts w:ascii="Times New Roman" w:hAnsi="Times New Roman" w:cs="Times New Roman"/>
          <w:sz w:val="24"/>
          <w:szCs w:val="24"/>
        </w:rPr>
        <w:lastRenderedPageBreak/>
        <w:t xml:space="preserve">работы.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</w:t>
      </w:r>
      <w:r w:rsidR="00DB7BAB" w:rsidRPr="007E120C">
        <w:rPr>
          <w:rFonts w:ascii="Times New Roman" w:hAnsi="Times New Roman" w:cs="Times New Roman"/>
          <w:sz w:val="24"/>
          <w:szCs w:val="24"/>
        </w:rPr>
        <w:t xml:space="preserve">возможные личностные </w:t>
      </w:r>
      <w:r w:rsidR="00243EE5" w:rsidRPr="007E120C">
        <w:rPr>
          <w:rFonts w:ascii="Times New Roman" w:hAnsi="Times New Roman" w:cs="Times New Roman"/>
          <w:sz w:val="24"/>
          <w:szCs w:val="24"/>
        </w:rPr>
        <w:t>резуль</w:t>
      </w:r>
      <w:r w:rsidR="007E120C">
        <w:rPr>
          <w:rFonts w:ascii="Times New Roman" w:hAnsi="Times New Roman" w:cs="Times New Roman"/>
          <w:sz w:val="24"/>
          <w:szCs w:val="24"/>
        </w:rPr>
        <w:t>та</w:t>
      </w:r>
      <w:r w:rsidR="00243EE5" w:rsidRPr="007E120C">
        <w:rPr>
          <w:rFonts w:ascii="Times New Roman" w:hAnsi="Times New Roman" w:cs="Times New Roman"/>
          <w:sz w:val="24"/>
          <w:szCs w:val="24"/>
        </w:rPr>
        <w:t xml:space="preserve">ты. </w:t>
      </w:r>
    </w:p>
    <w:p w:rsidR="00243EE5" w:rsidRPr="007E120C" w:rsidRDefault="00243EE5" w:rsidP="007E12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1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промежуточной аттестации</w:t>
      </w:r>
    </w:p>
    <w:p w:rsidR="00243EE5" w:rsidRPr="007E120C" w:rsidRDefault="00243EE5" w:rsidP="007E12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достижения обучающихся с умеренной, тяжёлой и глубокой умственной отсталостью (вариант 2) определяются индивидуальными возможностями ребенка и тем, что его образование нацелено на максимальное развитие жизненной компетенции. Все проверочные и самостоятельные задания подобраны на доступном для данной категории детей уровне.</w:t>
      </w:r>
    </w:p>
    <w:p w:rsidR="00243EE5" w:rsidRPr="007E120C" w:rsidRDefault="00243EE5" w:rsidP="00CA59FF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  <w:sectPr w:rsidR="00243EE5" w:rsidRPr="007E120C" w:rsidSect="007E120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7E12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9D3" w:rsidRDefault="007139D3" w:rsidP="002218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7139D3">
        <w:rPr>
          <w:rFonts w:ascii="Times New Roman" w:hAnsi="Times New Roman" w:cs="Times New Roman"/>
          <w:b/>
          <w:bCs/>
          <w:color w:val="000000"/>
          <w:sz w:val="24"/>
          <w:szCs w:val="28"/>
        </w:rPr>
        <w:lastRenderedPageBreak/>
        <w:t>5. Годовой график проверочных, практических работ</w:t>
      </w:r>
    </w:p>
    <w:p w:rsidR="007139D3" w:rsidRPr="007139D3" w:rsidRDefault="007139D3" w:rsidP="002218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954A2C" w:rsidRDefault="00221826" w:rsidP="00954A2C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221826">
        <w:rPr>
          <w:rFonts w:ascii="Times New Roman" w:hAnsi="Times New Roman" w:cs="Times New Roman"/>
          <w:bCs/>
          <w:color w:val="000000"/>
          <w:sz w:val="24"/>
          <w:szCs w:val="28"/>
        </w:rPr>
        <w:t>В соответствии с специальной индивидуальной программой развития обучающихся</w:t>
      </w:r>
      <w:r>
        <w:rPr>
          <w:rFonts w:ascii="Times New Roman" w:hAnsi="Times New Roman" w:cs="Times New Roman"/>
          <w:bCs/>
          <w:color w:val="000000"/>
          <w:sz w:val="24"/>
          <w:szCs w:val="28"/>
        </w:rPr>
        <w:t>.</w:t>
      </w:r>
    </w:p>
    <w:p w:rsidR="00954A2C" w:rsidRDefault="00954A2C" w:rsidP="00954A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221826" w:rsidRDefault="007139D3" w:rsidP="00954A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7139D3">
        <w:rPr>
          <w:rFonts w:ascii="Times New Roman" w:hAnsi="Times New Roman" w:cs="Times New Roman"/>
          <w:b/>
          <w:bCs/>
          <w:color w:val="000000"/>
          <w:sz w:val="24"/>
          <w:szCs w:val="28"/>
        </w:rPr>
        <w:t>6. Циклограмма проведения уроков</w:t>
      </w:r>
    </w:p>
    <w:p w:rsidR="00954A2C" w:rsidRPr="00954A2C" w:rsidRDefault="00954A2C" w:rsidP="00954A2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4"/>
          <w:szCs w:val="28"/>
        </w:rPr>
      </w:pPr>
    </w:p>
    <w:p w:rsidR="007139D3" w:rsidRPr="00221826" w:rsidRDefault="00221826" w:rsidP="00221826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221826">
        <w:rPr>
          <w:rFonts w:ascii="Times New Roman" w:hAnsi="Times New Roman" w:cs="Times New Roman"/>
          <w:bCs/>
          <w:color w:val="000000"/>
          <w:sz w:val="24"/>
          <w:szCs w:val="28"/>
        </w:rPr>
        <w:t>В соответствии с индивидуальными учебными планами обучающихся</w:t>
      </w:r>
      <w:r>
        <w:rPr>
          <w:rFonts w:ascii="Times New Roman" w:hAnsi="Times New Roman" w:cs="Times New Roman"/>
          <w:bCs/>
          <w:color w:val="000000"/>
          <w:sz w:val="24"/>
          <w:szCs w:val="28"/>
        </w:rPr>
        <w:t>.</w:t>
      </w:r>
    </w:p>
    <w:p w:rsidR="00954A2C" w:rsidRDefault="00954A2C" w:rsidP="00954A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753EE9" w:rsidRPr="00954A2C" w:rsidRDefault="008917FB" w:rsidP="00954A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4A2C">
        <w:rPr>
          <w:rFonts w:ascii="Times New Roman" w:hAnsi="Times New Roman" w:cs="Times New Roman"/>
          <w:b/>
          <w:bCs/>
          <w:color w:val="000000"/>
          <w:sz w:val="24"/>
          <w:szCs w:val="28"/>
        </w:rPr>
        <w:t>7</w:t>
      </w:r>
      <w:r w:rsidR="00C07E3C" w:rsidRPr="00954A2C">
        <w:rPr>
          <w:rFonts w:ascii="Times New Roman" w:hAnsi="Times New Roman" w:cs="Times New Roman"/>
          <w:b/>
          <w:bCs/>
          <w:color w:val="000000"/>
          <w:sz w:val="24"/>
          <w:szCs w:val="28"/>
        </w:rPr>
        <w:t>. Список литературы</w:t>
      </w:r>
    </w:p>
    <w:p w:rsidR="00297C0F" w:rsidRPr="007E120C" w:rsidRDefault="00297C0F" w:rsidP="00954A2C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Cs w:val="28"/>
        </w:rPr>
      </w:pPr>
    </w:p>
    <w:p w:rsidR="00753EE9" w:rsidRPr="007E120C" w:rsidRDefault="00753EE9" w:rsidP="00954A2C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Cs w:val="28"/>
        </w:rPr>
      </w:pPr>
      <w:r w:rsidRPr="007E120C">
        <w:rPr>
          <w:rStyle w:val="a6"/>
          <w:i w:val="0"/>
          <w:iCs w:val="0"/>
          <w:color w:val="000000"/>
          <w:szCs w:val="28"/>
        </w:rPr>
        <w:t>Адаптированная основная общеобразовательная программа образования обучающихся с умственной отсталостью (интеллектуальными нарушениями), вариант 2</w:t>
      </w:r>
      <w:r w:rsidR="00297C0F">
        <w:rPr>
          <w:rStyle w:val="a6"/>
          <w:i w:val="0"/>
          <w:iCs w:val="0"/>
          <w:color w:val="000000"/>
          <w:szCs w:val="28"/>
        </w:rPr>
        <w:t>;</w:t>
      </w:r>
    </w:p>
    <w:p w:rsidR="00753EE9" w:rsidRPr="007E120C" w:rsidRDefault="00753EE9" w:rsidP="00954A2C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Cs w:val="28"/>
        </w:rPr>
      </w:pPr>
      <w:r w:rsidRPr="007E120C">
        <w:rPr>
          <w:color w:val="000000"/>
          <w:szCs w:val="28"/>
        </w:rPr>
        <w:t xml:space="preserve">Федеральный государственный образовательный стандарт образования обучающихся с умственной отсталостью </w:t>
      </w:r>
      <w:r w:rsidR="00660808">
        <w:rPr>
          <w:color w:val="000000"/>
          <w:szCs w:val="28"/>
        </w:rPr>
        <w:t xml:space="preserve">(интеллектуальными нарушениями). </w:t>
      </w:r>
      <w:r w:rsidRPr="007E120C">
        <w:rPr>
          <w:color w:val="000000"/>
          <w:szCs w:val="28"/>
        </w:rPr>
        <w:t>Приказ от 19 декабря 2014 г. № 1599</w:t>
      </w:r>
      <w:r w:rsidR="00297C0F">
        <w:rPr>
          <w:color w:val="000000"/>
          <w:szCs w:val="28"/>
        </w:rPr>
        <w:t>;</w:t>
      </w:r>
    </w:p>
    <w:p w:rsidR="00660808" w:rsidRPr="00660808" w:rsidRDefault="00753EE9" w:rsidP="00954A2C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Cs w:val="28"/>
        </w:rPr>
      </w:pPr>
      <w:r w:rsidRPr="007E120C">
        <w:rPr>
          <w:color w:val="000000"/>
          <w:szCs w:val="28"/>
        </w:rPr>
        <w:t>Мир природы и человека. Учебн</w:t>
      </w:r>
      <w:r w:rsidR="00660808">
        <w:rPr>
          <w:color w:val="000000"/>
          <w:szCs w:val="28"/>
        </w:rPr>
        <w:t>ик для общеобразовательных организаций, реализующих АООП</w:t>
      </w:r>
      <w:r w:rsidR="007C58AA">
        <w:rPr>
          <w:color w:val="000000"/>
          <w:szCs w:val="28"/>
        </w:rPr>
        <w:t>;</w:t>
      </w:r>
    </w:p>
    <w:p w:rsidR="00753EE9" w:rsidRPr="00344824" w:rsidRDefault="00660808" w:rsidP="00954A2C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Cs w:val="28"/>
        </w:rPr>
      </w:pPr>
      <w:r>
        <w:rPr>
          <w:color w:val="000000"/>
          <w:szCs w:val="28"/>
        </w:rPr>
        <w:t>Основные общеобразовательные</w:t>
      </w:r>
      <w:r w:rsidR="00753EE9" w:rsidRPr="007E120C">
        <w:rPr>
          <w:color w:val="000000"/>
          <w:szCs w:val="28"/>
        </w:rPr>
        <w:t xml:space="preserve"> Программы. В 2 ч. / [Н.Б. Матвеева, И.А. </w:t>
      </w:r>
      <w:proofErr w:type="spellStart"/>
      <w:r w:rsidR="00753EE9" w:rsidRPr="007E120C">
        <w:rPr>
          <w:color w:val="000000"/>
          <w:szCs w:val="28"/>
        </w:rPr>
        <w:t>Ярочкина</w:t>
      </w:r>
      <w:proofErr w:type="spellEnd"/>
      <w:r w:rsidR="00753EE9" w:rsidRPr="007E120C">
        <w:rPr>
          <w:color w:val="000000"/>
          <w:szCs w:val="28"/>
        </w:rPr>
        <w:t>, М.А. Попова и др.]. – М.: Просвещение, 2017. – 64 с.</w:t>
      </w:r>
    </w:p>
    <w:p w:rsidR="00344824" w:rsidRPr="007E120C" w:rsidRDefault="00344824" w:rsidP="00954A2C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Cs w:val="28"/>
        </w:rPr>
      </w:pPr>
      <w:r>
        <w:rPr>
          <w:color w:val="000000"/>
          <w:szCs w:val="28"/>
        </w:rPr>
        <w:t>Интернет ресурсы.</w:t>
      </w:r>
    </w:p>
    <w:p w:rsidR="00753EE9" w:rsidRDefault="00753EE9" w:rsidP="00954A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D3E7D" w:rsidRPr="009D3E7D" w:rsidRDefault="009D3E7D" w:rsidP="009D3E7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D3E7D" w:rsidRPr="009D3E7D" w:rsidSect="007E12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143E3"/>
    <w:multiLevelType w:val="hybridMultilevel"/>
    <w:tmpl w:val="4FCCBF3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03CF2"/>
    <w:multiLevelType w:val="multilevel"/>
    <w:tmpl w:val="92A6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003A3"/>
    <w:multiLevelType w:val="multilevel"/>
    <w:tmpl w:val="5C2C8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60E64"/>
    <w:multiLevelType w:val="hybridMultilevel"/>
    <w:tmpl w:val="843C5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36EC1"/>
    <w:multiLevelType w:val="hybridMultilevel"/>
    <w:tmpl w:val="60E4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938E2"/>
    <w:multiLevelType w:val="hybridMultilevel"/>
    <w:tmpl w:val="E3525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FF744C"/>
    <w:multiLevelType w:val="multilevel"/>
    <w:tmpl w:val="B28E9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E71DF"/>
    <w:multiLevelType w:val="multilevel"/>
    <w:tmpl w:val="9F52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480790"/>
    <w:multiLevelType w:val="hybridMultilevel"/>
    <w:tmpl w:val="BF5E11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518F8"/>
    <w:multiLevelType w:val="hybridMultilevel"/>
    <w:tmpl w:val="16A64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558EB"/>
    <w:multiLevelType w:val="multilevel"/>
    <w:tmpl w:val="159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BE1F62"/>
    <w:multiLevelType w:val="hybridMultilevel"/>
    <w:tmpl w:val="489AC1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9030A"/>
    <w:multiLevelType w:val="hybridMultilevel"/>
    <w:tmpl w:val="66ECF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17B32"/>
    <w:multiLevelType w:val="multilevel"/>
    <w:tmpl w:val="F572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3"/>
  </w:num>
  <w:num w:numId="5">
    <w:abstractNumId w:val="7"/>
  </w:num>
  <w:num w:numId="6">
    <w:abstractNumId w:val="10"/>
  </w:num>
  <w:num w:numId="7">
    <w:abstractNumId w:val="1"/>
  </w:num>
  <w:num w:numId="8">
    <w:abstractNumId w:val="2"/>
  </w:num>
  <w:num w:numId="9">
    <w:abstractNumId w:val="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69"/>
    <w:rsid w:val="000049C0"/>
    <w:rsid w:val="000B517E"/>
    <w:rsid w:val="000E34D0"/>
    <w:rsid w:val="00111F5C"/>
    <w:rsid w:val="00131962"/>
    <w:rsid w:val="001367E2"/>
    <w:rsid w:val="001405C9"/>
    <w:rsid w:val="00147BBB"/>
    <w:rsid w:val="0016353E"/>
    <w:rsid w:val="00172EF7"/>
    <w:rsid w:val="001C2750"/>
    <w:rsid w:val="001C7E4B"/>
    <w:rsid w:val="001D3C64"/>
    <w:rsid w:val="001E120D"/>
    <w:rsid w:val="00221826"/>
    <w:rsid w:val="002275FD"/>
    <w:rsid w:val="00243EE5"/>
    <w:rsid w:val="00247BB7"/>
    <w:rsid w:val="002630AB"/>
    <w:rsid w:val="00263EB7"/>
    <w:rsid w:val="00297C0F"/>
    <w:rsid w:val="003178B6"/>
    <w:rsid w:val="00344824"/>
    <w:rsid w:val="00346FFF"/>
    <w:rsid w:val="00362FE6"/>
    <w:rsid w:val="0036718B"/>
    <w:rsid w:val="003B085A"/>
    <w:rsid w:val="003B5EB7"/>
    <w:rsid w:val="003B7324"/>
    <w:rsid w:val="003B7DFD"/>
    <w:rsid w:val="00402DD8"/>
    <w:rsid w:val="0040447D"/>
    <w:rsid w:val="004E38C9"/>
    <w:rsid w:val="00544EC4"/>
    <w:rsid w:val="00594E21"/>
    <w:rsid w:val="005C131B"/>
    <w:rsid w:val="005F7196"/>
    <w:rsid w:val="00615E07"/>
    <w:rsid w:val="00654EC6"/>
    <w:rsid w:val="00660808"/>
    <w:rsid w:val="00675287"/>
    <w:rsid w:val="006830AD"/>
    <w:rsid w:val="006E5292"/>
    <w:rsid w:val="007139D3"/>
    <w:rsid w:val="00753EE9"/>
    <w:rsid w:val="00755A6D"/>
    <w:rsid w:val="007C58AA"/>
    <w:rsid w:val="007E120C"/>
    <w:rsid w:val="007E4D45"/>
    <w:rsid w:val="007F69FC"/>
    <w:rsid w:val="00812DD9"/>
    <w:rsid w:val="0087380F"/>
    <w:rsid w:val="008917FB"/>
    <w:rsid w:val="008A35E3"/>
    <w:rsid w:val="008C091F"/>
    <w:rsid w:val="008F3F21"/>
    <w:rsid w:val="00907875"/>
    <w:rsid w:val="009410EA"/>
    <w:rsid w:val="009533AC"/>
    <w:rsid w:val="00954A2C"/>
    <w:rsid w:val="009D3E7D"/>
    <w:rsid w:val="009F730C"/>
    <w:rsid w:val="00A15BB2"/>
    <w:rsid w:val="00A45EBA"/>
    <w:rsid w:val="00A61C6E"/>
    <w:rsid w:val="00A75FEB"/>
    <w:rsid w:val="00AF718B"/>
    <w:rsid w:val="00B05656"/>
    <w:rsid w:val="00B14351"/>
    <w:rsid w:val="00B27ED6"/>
    <w:rsid w:val="00B638DD"/>
    <w:rsid w:val="00B77250"/>
    <w:rsid w:val="00BE1399"/>
    <w:rsid w:val="00C01521"/>
    <w:rsid w:val="00C07921"/>
    <w:rsid w:val="00C07E3C"/>
    <w:rsid w:val="00C14860"/>
    <w:rsid w:val="00C20BEE"/>
    <w:rsid w:val="00C52F7A"/>
    <w:rsid w:val="00C659FE"/>
    <w:rsid w:val="00CA59FF"/>
    <w:rsid w:val="00CB0B0C"/>
    <w:rsid w:val="00CB1177"/>
    <w:rsid w:val="00CC21BA"/>
    <w:rsid w:val="00D27F71"/>
    <w:rsid w:val="00D950E3"/>
    <w:rsid w:val="00DB2569"/>
    <w:rsid w:val="00DB7BAB"/>
    <w:rsid w:val="00E05C43"/>
    <w:rsid w:val="00E660CF"/>
    <w:rsid w:val="00E93F4A"/>
    <w:rsid w:val="00E95BC0"/>
    <w:rsid w:val="00EC4572"/>
    <w:rsid w:val="00EC7261"/>
    <w:rsid w:val="00EE710E"/>
    <w:rsid w:val="00EF382F"/>
    <w:rsid w:val="00F12F8A"/>
    <w:rsid w:val="00F30C8C"/>
    <w:rsid w:val="00F61C3F"/>
    <w:rsid w:val="00FA19C9"/>
    <w:rsid w:val="00FE5B85"/>
    <w:rsid w:val="00FF2F00"/>
    <w:rsid w:val="00FF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43776-B67A-45F1-B5E7-5716003B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D3E7D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04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0447D"/>
    <w:rPr>
      <w:i/>
      <w:iCs/>
    </w:rPr>
  </w:style>
  <w:style w:type="paragraph" w:styleId="a7">
    <w:name w:val="List Paragraph"/>
    <w:basedOn w:val="a"/>
    <w:uiPriority w:val="34"/>
    <w:qFormat/>
    <w:rsid w:val="00753EE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02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2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2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2441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76</cp:revision>
  <cp:lastPrinted>2021-06-10T04:31:00Z</cp:lastPrinted>
  <dcterms:created xsi:type="dcterms:W3CDTF">2019-06-19T05:22:00Z</dcterms:created>
  <dcterms:modified xsi:type="dcterms:W3CDTF">2023-03-27T14:23:00Z</dcterms:modified>
</cp:coreProperties>
</file>