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D2" w:rsidRPr="00B320FA" w:rsidRDefault="003E1AD2" w:rsidP="00B320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7E3E6B" w:rsidRPr="00B320FA">
        <w:rPr>
          <w:rFonts w:ascii="Times New Roman" w:hAnsi="Times New Roman" w:cs="Times New Roman"/>
          <w:sz w:val="24"/>
          <w:szCs w:val="24"/>
        </w:rPr>
        <w:t>образования и молодежной политики</w:t>
      </w:r>
    </w:p>
    <w:p w:rsidR="003E1AD2" w:rsidRPr="00B320FA" w:rsidRDefault="00B320FA" w:rsidP="00B320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Государственное бюджетное</w:t>
      </w:r>
      <w:r w:rsidR="003E1AD2" w:rsidRPr="00B320FA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3E1AD2" w:rsidRPr="00B320FA" w:rsidRDefault="003E1AD2" w:rsidP="00B320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Свердловской области «Михайловская школа-интернат,</w:t>
      </w:r>
    </w:p>
    <w:p w:rsidR="003E1AD2" w:rsidRPr="00B320FA" w:rsidRDefault="003E1AD2" w:rsidP="00B320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</w:t>
      </w:r>
    </w:p>
    <w:p w:rsidR="003E1AD2" w:rsidRDefault="003E1AD2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Pr="00B320FA" w:rsidRDefault="00B320FA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УТВЕРЖДАЮ</w:t>
      </w:r>
    </w:p>
    <w:p w:rsidR="003E1AD2" w:rsidRPr="00B320FA" w:rsidRDefault="00B320FA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Директор ГБ</w:t>
      </w:r>
      <w:r w:rsidR="003E1AD2" w:rsidRPr="00B320FA">
        <w:rPr>
          <w:rFonts w:ascii="Times New Roman" w:hAnsi="Times New Roman" w:cs="Times New Roman"/>
          <w:sz w:val="24"/>
          <w:szCs w:val="24"/>
        </w:rPr>
        <w:t xml:space="preserve">ОУ СО </w:t>
      </w: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«Михайловская школа-интернат»</w:t>
      </w: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_____________ И. В. Николаева</w:t>
      </w: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AD2" w:rsidRPr="00B320FA" w:rsidRDefault="003E1AD2" w:rsidP="00FE06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FE0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06F" w:rsidRPr="00B320FA">
        <w:rPr>
          <w:rFonts w:ascii="Times New Roman" w:hAnsi="Times New Roman" w:cs="Times New Roman"/>
          <w:b/>
          <w:sz w:val="24"/>
          <w:szCs w:val="24"/>
        </w:rPr>
        <w:t>п</w:t>
      </w:r>
      <w:r w:rsidRPr="00B320FA">
        <w:rPr>
          <w:rFonts w:ascii="Times New Roman" w:hAnsi="Times New Roman" w:cs="Times New Roman"/>
          <w:b/>
          <w:sz w:val="24"/>
          <w:szCs w:val="24"/>
        </w:rPr>
        <w:t>о предмету «</w:t>
      </w:r>
      <w:r w:rsidR="00B023CE" w:rsidRPr="00B320FA">
        <w:rPr>
          <w:rFonts w:ascii="Times New Roman" w:hAnsi="Times New Roman" w:cs="Times New Roman"/>
          <w:b/>
          <w:sz w:val="24"/>
          <w:szCs w:val="24"/>
        </w:rPr>
        <w:t>Окружающий</w:t>
      </w:r>
      <w:r w:rsidR="004F5CD3">
        <w:rPr>
          <w:rFonts w:ascii="Times New Roman" w:hAnsi="Times New Roman" w:cs="Times New Roman"/>
          <w:b/>
          <w:sz w:val="24"/>
          <w:szCs w:val="24"/>
        </w:rPr>
        <w:t xml:space="preserve"> природный мир»  1-4 классы</w:t>
      </w:r>
    </w:p>
    <w:p w:rsidR="004A223D" w:rsidRPr="004A223D" w:rsidRDefault="004A223D" w:rsidP="004F5CD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нарушениями)</w:t>
      </w:r>
      <w:r w:rsidR="00C13C4A" w:rsidRPr="00C13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расстройствами аутистического спектра</w:t>
      </w:r>
      <w:bookmarkStart w:id="0" w:name="_GoBack"/>
      <w:bookmarkEnd w:id="0"/>
    </w:p>
    <w:p w:rsidR="00B023CE" w:rsidRPr="00B320FA" w:rsidRDefault="00B023CE" w:rsidP="00B320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23CE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223D" w:rsidRPr="00B320FA" w:rsidRDefault="004A223D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4AA6" w:rsidRPr="00B320FA" w:rsidRDefault="009B4AA6" w:rsidP="004A2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CD3" w:rsidRPr="003C119B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4F5CD3" w:rsidRPr="003C119B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4F5CD3" w:rsidRPr="003C119B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F5CD3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(подпись)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4F5CD3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4F5CD3" w:rsidRPr="003262E1" w:rsidRDefault="004F5CD3" w:rsidP="004F5CD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4F5CD3" w:rsidRPr="003C119B" w:rsidRDefault="004F5CD3" w:rsidP="004F5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 xml:space="preserve">Составители: 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Музипова З. К.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Pr="00551ACA">
        <w:rPr>
          <w:rFonts w:ascii="Times New Roman" w:hAnsi="Times New Roman" w:cs="Times New Roman"/>
          <w:sz w:val="24"/>
          <w:szCs w:val="24"/>
        </w:rPr>
        <w:t>. категория</w:t>
      </w:r>
      <w:r w:rsidRPr="00551ACA">
        <w:rPr>
          <w:rFonts w:ascii="Times New Roman" w:hAnsi="Times New Roman" w:cs="Times New Roman"/>
          <w:sz w:val="24"/>
          <w:szCs w:val="24"/>
        </w:rPr>
        <w:tab/>
      </w:r>
    </w:p>
    <w:p w:rsidR="004F5CD3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Нуреева М. М.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</w:t>
      </w:r>
      <w:r w:rsidRPr="009113EF">
        <w:rPr>
          <w:rFonts w:ascii="Times New Roman" w:hAnsi="Times New Roman" w:cs="Times New Roman"/>
          <w:sz w:val="24"/>
          <w:szCs w:val="24"/>
        </w:rPr>
        <w:t>. категория</w:t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ACA">
        <w:rPr>
          <w:rFonts w:ascii="Times New Roman" w:hAnsi="Times New Roman" w:cs="Times New Roman"/>
          <w:sz w:val="24"/>
          <w:szCs w:val="24"/>
        </w:rPr>
        <w:t>Матвеева В. В.</w:t>
      </w:r>
      <w:r w:rsidRPr="00551ACA">
        <w:rPr>
          <w:rFonts w:ascii="Times New Roman" w:hAnsi="Times New Roman" w:cs="Times New Roman"/>
          <w:sz w:val="24"/>
          <w:szCs w:val="24"/>
        </w:rPr>
        <w:tab/>
      </w:r>
    </w:p>
    <w:p w:rsidR="004F5CD3" w:rsidRPr="00551ACA" w:rsidRDefault="004F5CD3" w:rsidP="004F5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кв</w:t>
      </w:r>
      <w:r w:rsidRPr="00551ACA">
        <w:rPr>
          <w:rFonts w:ascii="Times New Roman" w:hAnsi="Times New Roman" w:cs="Times New Roman"/>
          <w:sz w:val="24"/>
          <w:szCs w:val="24"/>
        </w:rPr>
        <w:t>. категория</w:t>
      </w:r>
    </w:p>
    <w:p w:rsidR="004F5CD3" w:rsidRPr="003C119B" w:rsidRDefault="004F5CD3" w:rsidP="004F5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9C6" w:rsidRPr="00B320FA" w:rsidRDefault="00A609C6" w:rsidP="00B3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23D" w:rsidRDefault="004A223D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0FA" w:rsidRDefault="00B320FA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FE0619" w:rsidRDefault="00985226" w:rsidP="00A609C6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FE0619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FE0619" w:rsidRDefault="00FE0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D5E0E" w:rsidRPr="00B320FA" w:rsidRDefault="003D5E0E" w:rsidP="00FE35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F4404A" w:rsidRPr="003B08C6" w:rsidRDefault="00FE3544" w:rsidP="00FE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Пояснительная записка </w:t>
      </w:r>
      <w:r w:rsidR="00245C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природный мир»</w:t>
      </w:r>
    </w:p>
    <w:p w:rsidR="00F4404A" w:rsidRDefault="00F4404A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лежащие в основе предмета</w:t>
      </w:r>
    </w:p>
    <w:p w:rsidR="00FE3544" w:rsidRPr="00B320FA" w:rsidRDefault="00FE3544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актуальности предмета</w:t>
      </w:r>
    </w:p>
    <w:p w:rsidR="00F4404A" w:rsidRDefault="00F4404A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предмета</w:t>
      </w:r>
    </w:p>
    <w:p w:rsidR="00FE3544" w:rsidRPr="00B320FA" w:rsidRDefault="00FE3544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освоения АООП </w:t>
      </w:r>
    </w:p>
    <w:p w:rsidR="00F4404A" w:rsidRPr="00B320FA" w:rsidRDefault="00FE3544" w:rsidP="00FE35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F4404A"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минимума базовых учебных действий</w:t>
      </w:r>
    </w:p>
    <w:p w:rsidR="00FE3544" w:rsidRDefault="00FE3544" w:rsidP="00FE3544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обучающихся</w:t>
      </w:r>
    </w:p>
    <w:p w:rsidR="00F4404A" w:rsidRPr="00B320FA" w:rsidRDefault="00F4404A" w:rsidP="004A223D">
      <w:pPr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</w:t>
      </w:r>
    </w:p>
    <w:p w:rsidR="00F4404A" w:rsidRPr="003B08C6" w:rsidRDefault="00F4404A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A22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Календарно-тематическое</w:t>
      </w:r>
      <w:r w:rsidR="00FE3544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4A223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по предмету «Ок</w:t>
      </w:r>
    </w:p>
    <w:p w:rsidR="00F4404A" w:rsidRPr="003B08C6" w:rsidRDefault="00F4404A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544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</w:t>
      </w: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F4404A" w:rsidP="00FE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3544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Критерии оценивания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FE3544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404A"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Циклогра</w:t>
      </w: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 проведения уроков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527FE3" w:rsidP="00B320F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C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Список литературы</w:t>
      </w:r>
      <w:r w:rsid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  <w:r w:rsidR="004F5CD3" w:rsidRPr="004F5CD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 природный мир»</w:t>
      </w:r>
    </w:p>
    <w:p w:rsidR="00F4404A" w:rsidRPr="003B08C6" w:rsidRDefault="00F4404A" w:rsidP="00B320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04A" w:rsidRPr="00B320FA" w:rsidRDefault="00F4404A" w:rsidP="00B320FA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04A" w:rsidRPr="00B320FA" w:rsidRDefault="00F4404A" w:rsidP="00B320FA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04A" w:rsidRPr="00B320FA" w:rsidRDefault="00F4404A" w:rsidP="00B320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404A" w:rsidRPr="00B320FA" w:rsidRDefault="00F4404A" w:rsidP="00B320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40F2" w:rsidRPr="00B320FA" w:rsidRDefault="00C040F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E0E" w:rsidRPr="00B320FA" w:rsidRDefault="003D5E0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AD2" w:rsidRPr="00B320FA" w:rsidRDefault="003E1AD2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3CE" w:rsidRPr="00B320FA" w:rsidRDefault="00B023CE" w:rsidP="00B32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B77" w:rsidRDefault="002F4B77" w:rsidP="00B320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F4B77" w:rsidSect="00B320FA">
          <w:headerReference w:type="default" r:id="rId8"/>
          <w:type w:val="nextColumn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26BBD" w:rsidRPr="00F8014D" w:rsidRDefault="003B08C6" w:rsidP="003B08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14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8014D" w:rsidRPr="00F8014D" w:rsidRDefault="00F8014D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 правовые документы, лежащие на основе предмета: </w:t>
      </w:r>
    </w:p>
    <w:p w:rsidR="00F8014D" w:rsidRPr="00F8014D" w:rsidRDefault="00F8014D" w:rsidP="00C35F7F">
      <w:pPr>
        <w:widowControl w:val="0"/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F8014D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F8014D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F8014D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</w:t>
      </w:r>
    </w:p>
    <w:p w:rsidR="00F8014D" w:rsidRPr="00F8014D" w:rsidRDefault="00F8014D" w:rsidP="00C35F7F">
      <w:pPr>
        <w:numPr>
          <w:ilvl w:val="0"/>
          <w:numId w:val="1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F8014D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>Учебный план ГБОУ  СО «Михайловская школа-интернат».</w:t>
      </w:r>
    </w:p>
    <w:p w:rsidR="00F8014D" w:rsidRDefault="00F8014D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актуальности предмета</w:t>
      </w:r>
    </w:p>
    <w:p w:rsidR="00F8014D" w:rsidRPr="00F8014D" w:rsidRDefault="00F8014D" w:rsidP="00C35F7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320F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F8014D" w:rsidRPr="00C35F7F" w:rsidRDefault="00F8014D" w:rsidP="00C35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 «Окружающий природный мир» занимает особое место среди учебных предметов начальной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обучающихся с умственной отсталостью (интеллектуальными нарушениями).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её стенами. Сам учебный предмет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</w:t>
      </w:r>
    </w:p>
    <w:p w:rsidR="00906DF9" w:rsidRPr="00B320FA" w:rsidRDefault="00F8014D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906DF9" w:rsidRPr="00B320FA" w:rsidRDefault="00906DF9" w:rsidP="00C35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06DF9" w:rsidRPr="00F8014D" w:rsidRDefault="00F8014D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4D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>З</w:t>
      </w:r>
      <w:r w:rsidR="00906DF9" w:rsidRPr="00F8014D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>адачи: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формировать первоначальные представления о природе, объектах и явлениях живой и неживой природы;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вызывать интерес к разнообразию окружающего мира 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(мира животных, растений, к явлениям природы);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</w:t>
      </w:r>
      <w:r w:rsidRPr="00B320FA">
        <w:rPr>
          <w:rFonts w:ascii="Times New Roman" w:eastAsia="Calibri" w:hAnsi="Times New Roman" w:cs="Times New Roman"/>
          <w:sz w:val="24"/>
          <w:szCs w:val="24"/>
        </w:rPr>
        <w:t>жизни;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обеспечивать необходимую мотивацию речи посредством 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создания ситуаций общения, поддерживать стремление к обще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z w:val="24"/>
          <w:szCs w:val="24"/>
        </w:rPr>
        <w:t>нию;</w:t>
      </w:r>
    </w:p>
    <w:p w:rsidR="00906DF9" w:rsidRPr="00B320FA" w:rsidRDefault="00906DF9" w:rsidP="00C35F7F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воспитывать отношение к сверстнику как объекту взаи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softHyphen/>
        <w:t>модействия, развивать субъектно-объектные отношения;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- формировать и расширять словарный запас, связанный с содержанием эмоционального, бытового, предметного, игрового, </w:t>
      </w:r>
      <w:r w:rsidRPr="00B320FA">
        <w:rPr>
          <w:rFonts w:ascii="Times New Roman" w:eastAsia="Calibri" w:hAnsi="Times New Roman" w:cs="Times New Roman"/>
          <w:sz w:val="24"/>
          <w:szCs w:val="24"/>
        </w:rPr>
        <w:t>трудового опыта;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учить задавать вопросы, строить простейшие сообщения и 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побуждения (то есть пользоваться различными типами коммуни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z w:val="24"/>
          <w:szCs w:val="24"/>
        </w:rPr>
        <w:t>кативных высказываний);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знакомить с функциональными свойствами объектов в </w:t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процессе наблюдения и практического экспериментирования;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формировать представления о явлениях природы, сезон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>ных и суточных изменениях (лето, осень, зима, весна, день, ночь);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формировать элементарные экологические представления </w:t>
      </w:r>
      <w:r w:rsidRPr="00B320FA">
        <w:rPr>
          <w:rFonts w:ascii="Times New Roman" w:eastAsia="Calibri" w:hAnsi="Times New Roman" w:cs="Times New Roman"/>
          <w:sz w:val="24"/>
          <w:szCs w:val="24"/>
        </w:rPr>
        <w:t>(люди, растения и животные; строение тела, способ передвиже</w:t>
      </w:r>
      <w:r w:rsidRPr="00B320FA">
        <w:rPr>
          <w:rFonts w:ascii="Times New Roman" w:eastAsia="Calibri" w:hAnsi="Times New Roman" w:cs="Times New Roman"/>
          <w:sz w:val="24"/>
          <w:szCs w:val="24"/>
        </w:rPr>
        <w:softHyphen/>
        <w:t>ния, питание);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развивать сенсорно-перцептивные способности учащихся: </w:t>
      </w:r>
      <w:r w:rsidRPr="00B320FA">
        <w:rPr>
          <w:rFonts w:ascii="Times New Roman" w:eastAsia="Calibri" w:hAnsi="Times New Roman" w:cs="Times New Roman"/>
          <w:sz w:val="24"/>
          <w:szCs w:val="24"/>
        </w:rPr>
        <w:t xml:space="preserve">учить выделять знакомые объекты из фона зрительно, тактильно </w:t>
      </w:r>
      <w:r w:rsidRPr="00B320FA">
        <w:rPr>
          <w:rFonts w:ascii="Times New Roman" w:eastAsia="Calibri" w:hAnsi="Times New Roman" w:cs="Times New Roman"/>
          <w:spacing w:val="-1"/>
          <w:sz w:val="24"/>
          <w:szCs w:val="24"/>
        </w:rPr>
        <w:t>и на вкус (исходя из целесообразности и безопасности);</w:t>
      </w:r>
    </w:p>
    <w:p w:rsidR="00906DF9" w:rsidRPr="00B320FA" w:rsidRDefault="00906DF9" w:rsidP="00C35F7F">
      <w:pPr>
        <w:widowControl w:val="0"/>
        <w:numPr>
          <w:ilvl w:val="0"/>
          <w:numId w:val="6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t>закреплять полученные представления в процессе различ</w:t>
      </w:r>
      <w:r w:rsidRPr="00B320FA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B320FA">
        <w:rPr>
          <w:rFonts w:ascii="Times New Roman" w:eastAsia="Calibri" w:hAnsi="Times New Roman" w:cs="Times New Roman"/>
          <w:sz w:val="24"/>
          <w:szCs w:val="24"/>
        </w:rPr>
        <w:t>ных видов доступной учащимся социально-бытовой деятельно</w:t>
      </w:r>
      <w:r w:rsidRPr="00B320FA">
        <w:rPr>
          <w:rFonts w:ascii="Times New Roman" w:eastAsia="Calibri" w:hAnsi="Times New Roman" w:cs="Times New Roman"/>
          <w:sz w:val="24"/>
          <w:szCs w:val="24"/>
        </w:rPr>
        <w:softHyphen/>
        <w:t>сти;</w:t>
      </w:r>
    </w:p>
    <w:p w:rsidR="00906DF9" w:rsidRPr="00B320FA" w:rsidRDefault="00906DF9" w:rsidP="00C35F7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>Личностные и предметные результаты освоения конкретного учебного предмета</w:t>
      </w:r>
    </w:p>
    <w:p w:rsidR="00906DF9" w:rsidRPr="00B320FA" w:rsidRDefault="00906DF9" w:rsidP="00C35F7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B320F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906DF9" w:rsidRPr="00B320FA" w:rsidRDefault="00906DF9" w:rsidP="00C35F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20FA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>Личностные</w:t>
      </w:r>
      <w:r w:rsidRPr="00B32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планируемые результаты: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Физические характеристики персональной идентификации: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320FA">
        <w:rPr>
          <w:rFonts w:ascii="Times New Roman" w:eastAsia="Calibri" w:hAnsi="Times New Roman" w:cs="Times New Roman"/>
          <w:sz w:val="24"/>
          <w:szCs w:val="24"/>
        </w:rPr>
        <w:t>определяет свои внешние данные (цвет глаз, волос, рост и т.д.);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определяет состояние своего здоровья;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Гендерная идентичность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320FA">
        <w:rPr>
          <w:rFonts w:ascii="Times New Roman" w:eastAsia="Calibri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определяет свою возрастную группу (ребенок, подросток, юноша);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«Уверенность в себе»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осознает, что может, а что ему пока не удается;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понимает эмоциональные состояния других людей;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проявляет собственные чувства;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«Социальные навыки»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умеет устанавливать и поддерживать контакты;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умеет кооперироваться и сотрудничать;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избегает конфликтных ситуаций;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использует элементарные формы речевого этикета;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принимает доброжелательные шутки в свой адрес;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Мотивационно – личностный блок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- испытывает потребность в новых знаниях (на начальном уровне)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lastRenderedPageBreak/>
        <w:t>- стремится помогать окружающим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Биологический уровень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сообщает о дискомфорте, вызванном внешними факторами (температурный режим, освещение и. т.д.)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сообщает об изменениях в организме (заболевание, ограниченность некоторых функций и т.д.)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Осознает себя в следующих социальных ролях:</w:t>
      </w:r>
    </w:p>
    <w:p w:rsidR="00906DF9" w:rsidRPr="00B320FA" w:rsidRDefault="00906DF9" w:rsidP="00C35F7F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семейно – бытовых;</w:t>
      </w:r>
    </w:p>
    <w:p w:rsidR="00906DF9" w:rsidRPr="00B320FA" w:rsidRDefault="00906DF9" w:rsidP="00C35F7F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проявляет мотивацию благополучия (желает заслужить одобрение, получить хорошие отметки);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собственные вещи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Экологическая ответственность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не мусорит на улице;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не ломает деревья;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320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0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навыков сотрудничества со взрослыми и сверстниками: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- принимать и оказывать помощь.</w:t>
      </w:r>
    </w:p>
    <w:p w:rsidR="00906DF9" w:rsidRPr="00B320FA" w:rsidRDefault="00906DF9" w:rsidP="00C35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Планируемые предметные результаты:</w:t>
      </w:r>
    </w:p>
    <w:p w:rsidR="00906DF9" w:rsidRPr="00B320FA" w:rsidRDefault="00985226" w:rsidP="00C35F7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320FA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DF9" w:rsidRPr="00B320FA">
        <w:rPr>
          <w:rFonts w:ascii="Times New Roman" w:eastAsia="Times New Roman" w:hAnsi="Times New Roman" w:cs="Times New Roman"/>
          <w:sz w:val="24"/>
          <w:szCs w:val="24"/>
        </w:rPr>
        <w:t>узнавать изученные объекты и явления  неживой и живой природы;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• использовать различные источники для получения разного рода  информации, опираясь на сохранные анализаторы;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0FA">
        <w:rPr>
          <w:rFonts w:ascii="Times New Roman" w:eastAsia="Times New Roman" w:hAnsi="Times New Roman" w:cs="Times New Roman"/>
          <w:sz w:val="24"/>
          <w:szCs w:val="24"/>
        </w:rPr>
        <w:t>• понимать необходимость  соблюдения правил безопасного поведения   на улице, в лесу;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осознавать свою неразрывную связь с природой;</w:t>
      </w:r>
    </w:p>
    <w:p w:rsidR="00906DF9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проявлять уважение и готовность выполнять совместно установленные договорённости и правила, в том числе правила общения со взрослыми и сверстниками участвовать в коллективной коммуникативной деятельности;</w:t>
      </w:r>
    </w:p>
    <w:p w:rsidR="00C040F2" w:rsidRPr="00B320FA" w:rsidRDefault="00906DF9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0FA">
        <w:rPr>
          <w:rFonts w:ascii="Times New Roman" w:eastAsia="Calibri" w:hAnsi="Times New Roman" w:cs="Times New Roman"/>
          <w:sz w:val="24"/>
          <w:szCs w:val="24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31DD0" w:rsidRPr="00B320FA" w:rsidRDefault="00C040F2" w:rsidP="00C35F7F">
      <w:pPr>
        <w:pStyle w:val="a3"/>
        <w:spacing w:after="0" w:line="240" w:lineRule="auto"/>
        <w:ind w:left="106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 «Окружающий природный мир»</w:t>
      </w:r>
    </w:p>
    <w:p w:rsidR="00A31DD0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 Важным аспектом обучения детей с умеренной,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обучающихся представлений о природе, её многообразии, о взаимосвязи живой, неживой природы и человека. </w:t>
      </w:r>
    </w:p>
    <w:p w:rsidR="00A31DD0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Цель обучения – формирование представлений о живой и неживой природе, о взаимодействии человека с природой, бережного отношения к природе.  </w:t>
      </w:r>
    </w:p>
    <w:p w:rsidR="00A31DD0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lastRenderedPageBreak/>
        <w:t>Основными задачами программы являются: формирование представлений об объектах и явлениях неживой природы,  формирование временных представлений, формирование представлений о растительном и животном мире. Программа представлена следующими разделами: «Растительный мир», «Животный мир», «Временные представления», «Объекты неживой природы».</w:t>
      </w:r>
    </w:p>
    <w:p w:rsidR="005F47DB" w:rsidRPr="00B320FA" w:rsidRDefault="00022A61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 В процессе формирования представлений о неживой природе ребенок получает знания о явлениях природы (снег, дождь, туман и др.), о  цикличности в природе – сезонных изменениях (лето, осень, весна, зима), суточных изменениях (утро, день, вечер, ночь), учится устанавливать общие закономерности природных явлений. Ребенок знакомится с разнообразием растительного и животного мира, получает представления о среде обитания животных и растений, учится выделять хара</w:t>
      </w:r>
      <w:r w:rsidR="00A31DD0" w:rsidRPr="00B320FA">
        <w:rPr>
          <w:rFonts w:ascii="Times New Roman" w:hAnsi="Times New Roman" w:cs="Times New Roman"/>
          <w:sz w:val="24"/>
          <w:szCs w:val="24"/>
        </w:rPr>
        <w:t xml:space="preserve">ктерные признаки, объединять в </w:t>
      </w:r>
      <w:r w:rsidRPr="00B320FA">
        <w:rPr>
          <w:rFonts w:ascii="Times New Roman" w:hAnsi="Times New Roman" w:cs="Times New Roman"/>
          <w:sz w:val="24"/>
          <w:szCs w:val="24"/>
        </w:rPr>
        <w:t>группы по этим признакам, устанавливать связи между ними. Внимание ребенка обращается на связь живой и неживой природы: растения и животные приспосабливаются к изменяющимся условиям среды, ветер переносит семена растений и др. Наблюдая за трудом взрослых по уходу за домашними животными и растениями, ребенок учится выполнять доступные действия: посадка, полив, уход за растениями, кормление аквариумных рыбок, животных и др. Особое внимание уделяется воспитанию любви к природе, бережному и гуманному отношению к ней.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должно происходить по принципу «от частного к общему». Сначала ребенок знакомится с конкретным объектом, например, гриб: его строением, местом, где растет, учится узнавать этот объект среди нескольких предложенных объектов (кружка, гриб, мяч). Затем ребенок знакомится с разными грибами (белый, подосиновик, мухомор), учится их различать, объединять в группы (съедобные / несъедобные грибы). Ребенок получает представление о значении грибов в природе и жизни человека, о способах их переработки (варка, жарка, засол, консервирование). Формирование представления о грибах предполагает постановку следующих задач в СИПР: узнавание гриба, различение частей гриба, различение грибов (подосиновик, сыроежка и др.), различение съедобных и несъедобных грибов, знание значения грибов, способов переработки грибов. 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В учебном пла</w:t>
      </w:r>
      <w:r w:rsidR="004D5F7D">
        <w:rPr>
          <w:rFonts w:ascii="Times New Roman" w:hAnsi="Times New Roman" w:cs="Times New Roman"/>
          <w:sz w:val="24"/>
          <w:szCs w:val="24"/>
        </w:rPr>
        <w:t>не предмет представлен с 1 по 4</w:t>
      </w:r>
      <w:r w:rsidRPr="00B320FA">
        <w:rPr>
          <w:rFonts w:ascii="Times New Roman" w:hAnsi="Times New Roman" w:cs="Times New Roman"/>
          <w:sz w:val="24"/>
          <w:szCs w:val="24"/>
        </w:rPr>
        <w:t xml:space="preserve"> год обучения. Кроме того, в рамках коррекционно-развивающих занятий возможно проведение занятий с  обучающимися, которые нуждаются в дополнительной индивидуальной работе.  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предмета включает: объекты природы: камни, почва, семена, комнатные растения и другие образцы природного материала (в т.ч. собранного вместе с детьми в ходе экскурсий); наглядный изобразительный материал (видео, фотографии, рисунки для демонстрации обучающимся); муляжи овощей, фруктов; пиктограммы с изображениями действий, операций по уходу за растениями, животными; различные календари; изображения сезонных изменений в природе; рабочие тетради с различными объектами природы для раскрашивания, вырезания, наклеивания и другой материал; обучающие компьютерные программы, способствующие формированию у детей доступных представлений о природе; аудио- и видеоматериалы; живой уголок, аквариум, скотный дворик, огород, теплица и др.</w:t>
      </w:r>
    </w:p>
    <w:p w:rsidR="00A31DD0" w:rsidRPr="00B320FA" w:rsidRDefault="00A31DD0" w:rsidP="00C3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0FA">
        <w:rPr>
          <w:rFonts w:ascii="Times New Roman" w:hAnsi="Times New Roman" w:cs="Times New Roman"/>
          <w:sz w:val="24"/>
          <w:szCs w:val="24"/>
        </w:rPr>
        <w:t xml:space="preserve">По возможности, в организации создаются «живые уголки» для непосредственного контакта с живыми обитателями природы  (аквариумными рыбками, птицами, хомячками, морскими свинками и т.д.). При наличии соответствующих ресурсов в организации может быть создан небольшой скотный двор, в котором содержатся домашние животные и птицы, разбит учебный огород и/или поставлена теплица. Подобные хозяйства обеспечивают условия эффективного формирования представлений об окружающем мире, навыков трудовой деятельности обучающихся. Кроме того,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природой. В случае отсутствия возможности </w:t>
      </w:r>
      <w:r w:rsidRPr="00B320FA">
        <w:rPr>
          <w:rFonts w:ascii="Times New Roman" w:hAnsi="Times New Roman" w:cs="Times New Roman"/>
          <w:sz w:val="24"/>
          <w:szCs w:val="24"/>
        </w:rPr>
        <w:lastRenderedPageBreak/>
        <w:t xml:space="preserve">выращивать растения и содержать животных в учреждении необходимо организовывать учебные поездки детей в зоопарк, на ферму, в тепличные хозяйства и т.д.  </w:t>
      </w:r>
    </w:p>
    <w:p w:rsidR="00A31DD0" w:rsidRPr="006B07EE" w:rsidRDefault="00A31DD0" w:rsidP="00C35F7F">
      <w:pPr>
        <w:pStyle w:val="a9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B07EE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Интерес к объектам и явлениям неживой природы.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Представления о временах года, характерных признаках времен года, погодных изменениях, их влиянии на жизнь человека.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учитывать изменения в окружающей среде для выполнения правил жизнедеятельности, охраны здоровья.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Представления о животном и растительном мире, их значении в жизни человека.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Интерес к объектам живой природы.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о животном и растительном мире (растения, животные, их виды, понятия «полезные» - «вредные», «дикие» - «домашние» и др.).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Опыт заботливого и бережного отношения к растениям и животным, ухода за ними.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соблюдать правила безопасного поведения в природе (в лесу, у реки и др.). 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Элементарные представления о течении времени.</w:t>
      </w:r>
    </w:p>
    <w:p w:rsidR="004D5F7D" w:rsidRPr="006B07EE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различать части суток, дни недели, месяцы, их соотнесение с временем года. </w:t>
      </w:r>
    </w:p>
    <w:p w:rsidR="0030334A" w:rsidRPr="00C35F7F" w:rsidRDefault="004D5F7D" w:rsidP="00C35F7F">
      <w:pPr>
        <w:pStyle w:val="a9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Представления о течении времени: смена событий дня, смена частей суток, дней недели, месяцев в году и др.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5F7F">
        <w:rPr>
          <w:rFonts w:ascii="Times New Roman" w:eastAsia="Calibri" w:hAnsi="Times New Roman" w:cs="Times New Roman"/>
          <w:b/>
          <w:sz w:val="24"/>
          <w:szCs w:val="24"/>
        </w:rPr>
        <w:t>Сведения об обучающихся 1-4 класс</w:t>
      </w:r>
      <w:r w:rsidRPr="00C35F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 xml:space="preserve"> Эти обучающиеся 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 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 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5F7F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программы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  фильмы.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C35F7F" w:rsidRPr="00C35F7F" w:rsidRDefault="00C35F7F" w:rsidP="00C35F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таблицы и плакаты, карточки, иллюстрации по темам программы.</w:t>
      </w:r>
    </w:p>
    <w:p w:rsidR="00C35F7F" w:rsidRPr="00C35F7F" w:rsidRDefault="00C35F7F" w:rsidP="00C35F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F7F">
        <w:rPr>
          <w:rFonts w:ascii="Times New Roman" w:eastAsia="Calibri" w:hAnsi="Times New Roman" w:cs="Times New Roman"/>
          <w:sz w:val="24"/>
          <w:szCs w:val="24"/>
        </w:rPr>
        <w:t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контрольные работы)</w:t>
      </w:r>
    </w:p>
    <w:p w:rsidR="00C35F7F" w:rsidRDefault="00C35F7F" w:rsidP="00B3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35F7F" w:rsidSect="002F4B77"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5C23F8" w:rsidRPr="00B320FA" w:rsidRDefault="005C23F8" w:rsidP="005C23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 предмету</w:t>
      </w:r>
    </w:p>
    <w:p w:rsidR="004B79E5" w:rsidRPr="00B320FA" w:rsidRDefault="005C23F8" w:rsidP="005C23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>
        <w:rPr>
          <w:rFonts w:ascii="Times New Roman" w:eastAsia="Calibri" w:hAnsi="Times New Roman" w:cs="Times New Roman"/>
          <w:b/>
          <w:sz w:val="24"/>
          <w:szCs w:val="24"/>
        </w:rPr>
        <w:t>» ,</w:t>
      </w:r>
      <w:r w:rsidR="004B79E5" w:rsidRPr="00B320FA"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811"/>
        <w:gridCol w:w="1314"/>
        <w:gridCol w:w="1628"/>
      </w:tblGrid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5C23F8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072F5D" w:rsidP="00072F5D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F5D" w:rsidRPr="00072F5D" w:rsidRDefault="00072F5D" w:rsidP="00072F5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4685E" w:rsidRPr="00B320FA" w:rsidRDefault="00072F5D" w:rsidP="00072F5D">
            <w:pPr>
              <w:pStyle w:val="a9"/>
              <w:jc w:val="center"/>
            </w:pPr>
            <w:r w:rsidRPr="00072F5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7C7D36" w:rsidP="00072F5D">
            <w:pPr>
              <w:snapToGrid w:val="0"/>
              <w:spacing w:after="12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565881" w:rsidRDefault="0044685E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85E" w:rsidRPr="00565881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  <w:r w:rsidR="008812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Человек и природа 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65881" w:rsidRPr="00B320FA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«Осень, в гости просим!»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Беседа, рассмотрение картин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65881" w:rsidRPr="00B320FA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Одень куклу на прогулку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65881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565881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565881" w:rsidRDefault="00565881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«Что нам осень принесла?»  </w:t>
            </w:r>
          </w:p>
          <w:p w:rsidR="0044685E" w:rsidRPr="00B320FA" w:rsidRDefault="0044685E" w:rsidP="00255CBD">
            <w:p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Овощи. (Огурец)</w:t>
            </w:r>
          </w:p>
          <w:p w:rsidR="0044685E" w:rsidRPr="00B320FA" w:rsidRDefault="0044685E" w:rsidP="00255CBD">
            <w:p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Фрукты. </w:t>
            </w:r>
          </w:p>
          <w:p w:rsidR="0044685E" w:rsidRPr="00B320FA" w:rsidRDefault="0044685E" w:rsidP="00255CBD">
            <w:pPr>
              <w:spacing w:after="0" w:line="240" w:lineRule="auto"/>
              <w:ind w:lef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Ягоды. </w:t>
            </w:r>
          </w:p>
          <w:p w:rsidR="00565881" w:rsidRPr="00B320FA" w:rsidRDefault="0044685E" w:rsidP="00255CBD">
            <w:pPr>
              <w:spacing w:after="0" w:line="240" w:lineRule="auto"/>
              <w:ind w:left="-17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Грибы.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</w:t>
            </w:r>
          </w:p>
          <w:p w:rsid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</w:p>
          <w:p w:rsid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</w:t>
            </w:r>
          </w:p>
          <w:p w:rsid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44685E" w:rsidP="00255CB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Природа осенью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12.10.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Какие бывают растения?   Части дерева (лист)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(рисование, аппликации)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дождь, листопад. (Составление гербария)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565881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кто такие птички? (домашние и дикие)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Перелетные и неперелетные птицы.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65881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 и труд людей осенью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</w:t>
            </w:r>
          </w:p>
        </w:tc>
      </w:tr>
      <w:tr w:rsidR="0044685E" w:rsidRPr="00B320FA" w:rsidTr="005C23F8">
        <w:trPr>
          <w:trHeight w:val="3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урок </w:t>
            </w:r>
            <w:r w:rsidR="007C7D36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гости к осени</w:t>
            </w:r>
            <w:r w:rsidR="007C7D36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</w:tr>
      <w:tr w:rsidR="0044685E" w:rsidRPr="00B320FA" w:rsidTr="005C23F8">
        <w:trPr>
          <w:trHeight w:val="4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Лес. Правила поведения в лесу.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23.11.</w:t>
            </w:r>
          </w:p>
        </w:tc>
      </w:tr>
      <w:tr w:rsidR="0044685E" w:rsidRPr="00B320FA" w:rsidTr="005C23F8">
        <w:trPr>
          <w:trHeight w:val="3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мире  животных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</w:tr>
      <w:tr w:rsidR="007C7D36" w:rsidRPr="00B320FA" w:rsidTr="005C23F8">
        <w:trPr>
          <w:trHeight w:val="34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B320FA" w:rsidRDefault="008812C9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565881" w:rsidRDefault="007C7D3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81">
              <w:rPr>
                <w:rFonts w:ascii="Times New Roman" w:eastAsia="Calibri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565881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Сравнение зверей и птиц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8812C9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B2C2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«Здравствуй, зимушка-зима!»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человека зимой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5C23F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явления природы (снег, метель, лед)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  <w:p w:rsidR="008812C9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Зимние забавы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делают растения зимой? Елка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565881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год. </w:t>
            </w:r>
            <w:r w:rsidR="0044685E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украшений на елку.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565881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и птицы зимой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33</w:t>
            </w:r>
          </w:p>
          <w:p w:rsidR="004C2512" w:rsidRPr="00B320FA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A66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животные.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Заяц, волк.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4A66" w:rsidRPr="00B320FA" w:rsidRDefault="00C74A66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</w:t>
            </w:r>
          </w:p>
          <w:p w:rsidR="004C2512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35</w:t>
            </w:r>
          </w:p>
          <w:p w:rsidR="004C2512" w:rsidRPr="00B320FA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A66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животные.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Кошка и собака. Уход.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74A66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</w:t>
            </w:r>
          </w:p>
          <w:p w:rsidR="004C2512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B2C2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Обобщающий урок «Зима»</w:t>
            </w:r>
            <w:r w:rsidR="004C25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8812C9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</w:t>
            </w:r>
          </w:p>
        </w:tc>
      </w:tr>
      <w:tr w:rsidR="007C7D36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4C2512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7C7D3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человек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4C2512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40</w:t>
            </w:r>
          </w:p>
          <w:p w:rsidR="006B0C54" w:rsidRPr="00B320FA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 чего что сделано?</w:t>
            </w:r>
          </w:p>
          <w:p w:rsidR="0044685E" w:rsidRPr="00773892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  <w:r w:rsidR="00773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Ткань</w:t>
            </w:r>
            <w:r w:rsidR="00773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Резина</w:t>
            </w:r>
            <w:r w:rsidR="007738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42</w:t>
            </w:r>
          </w:p>
          <w:p w:rsidR="006B0C54" w:rsidRPr="00B320FA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54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Воздух и вода. 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Значение </w:t>
            </w:r>
            <w:r w:rsidR="006B0C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воздуха и воды </w:t>
            </w: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человека и животных.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22.02.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</w:t>
            </w:r>
          </w:p>
        </w:tc>
      </w:tr>
      <w:tr w:rsidR="007C7D36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7C7D36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36" w:rsidRPr="008812C9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812C9" w:rsidRPr="008812C9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  <w:p w:rsidR="006B0C54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Явления природы: солнце, ветер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Оживает все кругом!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и обувь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  <w:p w:rsidR="006B0C54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6B0C54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  <w:p w:rsidR="006B0C54" w:rsidRPr="00B320FA" w:rsidRDefault="006B0C54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54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Растения весной.</w:t>
            </w:r>
          </w:p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Части растений (лист, ветки). </w:t>
            </w:r>
          </w:p>
          <w:p w:rsidR="006B0C54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Комнатные растения. </w:t>
            </w:r>
          </w:p>
          <w:p w:rsidR="0044685E" w:rsidRPr="00B320FA" w:rsidRDefault="006B0C54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B0C54" w:rsidRPr="00B320FA" w:rsidRDefault="006B0C54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</w:t>
            </w:r>
          </w:p>
          <w:p w:rsid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07.04.</w:t>
            </w:r>
          </w:p>
          <w:p w:rsid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Жизнь птиц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01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</w:t>
            </w:r>
            <w:r w:rsidR="0044685E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ивотные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</w:tr>
      <w:tr w:rsidR="00FB6017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01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 весной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гости к Мухе-Цокотухе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FB6017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</w:t>
            </w:r>
            <w:r w:rsidR="00FB60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городе</w:t>
            </w:r>
          </w:p>
          <w:p w:rsidR="00FB6017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 людей весной в селе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017" w:rsidRPr="00FB6017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саду и в огороде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10.05.</w:t>
            </w:r>
          </w:p>
          <w:p w:rsidR="00FB6017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Обобщающий </w:t>
            </w:r>
            <w:r w:rsidR="004B2C26"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«Весна пришла!»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суток. День-ночь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FB6017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по теме «Животные. Птицы»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</w:t>
            </w:r>
          </w:p>
        </w:tc>
      </w:tr>
      <w:tr w:rsidR="0044685E" w:rsidRPr="00B320FA" w:rsidTr="005C23F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5E" w:rsidRPr="00B320FA" w:rsidRDefault="0044685E" w:rsidP="00255C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Скоро лето!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5E" w:rsidRPr="00B320FA" w:rsidRDefault="00FB6017" w:rsidP="00255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</w:t>
            </w:r>
          </w:p>
        </w:tc>
      </w:tr>
    </w:tbl>
    <w:p w:rsidR="0084540D" w:rsidRDefault="0084540D" w:rsidP="00255C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3F8" w:rsidRPr="00B320FA" w:rsidRDefault="005C23F8" w:rsidP="00255C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Календарно-</w:t>
      </w:r>
      <w:r w:rsidR="00255CBD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по предмету</w:t>
      </w:r>
    </w:p>
    <w:p w:rsidR="00812A1C" w:rsidRPr="00B320FA" w:rsidRDefault="005C23F8" w:rsidP="005C2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>
        <w:rPr>
          <w:rFonts w:ascii="Times New Roman" w:eastAsia="Calibri" w:hAnsi="Times New Roman" w:cs="Times New Roman"/>
          <w:b/>
          <w:sz w:val="24"/>
          <w:szCs w:val="24"/>
        </w:rPr>
        <w:t>» ,</w:t>
      </w:r>
      <w:r w:rsidR="00812A1C" w:rsidRPr="00B32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 класс</w:t>
      </w:r>
    </w:p>
    <w:p w:rsidR="00812A1C" w:rsidRPr="00B320FA" w:rsidRDefault="00812A1C" w:rsidP="00B3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513"/>
        <w:gridCol w:w="1559"/>
        <w:gridCol w:w="1559"/>
      </w:tblGrid>
      <w:tr w:rsidR="00072F5D" w:rsidRPr="00B320FA" w:rsidTr="00072F5D">
        <w:trPr>
          <w:trHeight w:val="442"/>
        </w:trPr>
        <w:tc>
          <w:tcPr>
            <w:tcW w:w="1008" w:type="dxa"/>
          </w:tcPr>
          <w:p w:rsidR="00072F5D" w:rsidRPr="00072F5D" w:rsidRDefault="005C23F8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513" w:type="dxa"/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559" w:type="dxa"/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072F5D" w:rsidRPr="00B320FA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F5D" w:rsidRPr="00B320FA" w:rsidTr="00072F5D">
        <w:trPr>
          <w:trHeight w:val="340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Долгота дня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31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Сутки 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1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Долгота дня летом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72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Долгота дня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05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Осень. Листопад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25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46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38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7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77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26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Зима 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Зимние месяцы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72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Зимние игры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 за жизнью растений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Весна. Признаки весны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Перелетные птицы: грач, скворец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Первые весенние цветы: подснежник, мать-и-мачеха, одуванчик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Деревья весной: берёза, клён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Одежда и занятия детей весной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весенних месяцев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весны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Горячая вода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Холодная вода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Температура воды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воды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сходство животных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Различие  животных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Детёныши  животных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животных к временам года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 (обобщающий урок)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Части тела человека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навыки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Лицо человека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Глаза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Уши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Нос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Рот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Осанка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Питание человека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333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Одежда и занятия детей летом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летом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летних месяцев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лета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«Лето»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072F5D">
        <w:trPr>
          <w:trHeight w:val="259"/>
        </w:trPr>
        <w:tc>
          <w:tcPr>
            <w:tcW w:w="1008" w:type="dxa"/>
          </w:tcPr>
          <w:p w:rsidR="00072F5D" w:rsidRPr="00B320FA" w:rsidRDefault="00072F5D" w:rsidP="005C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13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«Гигиена»</w:t>
            </w:r>
          </w:p>
        </w:tc>
        <w:tc>
          <w:tcPr>
            <w:tcW w:w="1559" w:type="dxa"/>
          </w:tcPr>
          <w:p w:rsidR="00072F5D" w:rsidRPr="00B320FA" w:rsidRDefault="008C7346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2F5D" w:rsidRPr="00B320FA" w:rsidRDefault="00072F5D" w:rsidP="008C7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812A1C" w:rsidRPr="00B320FA" w:rsidSect="002F4B77"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812A1C" w:rsidRPr="00B320FA" w:rsidRDefault="005C23F8" w:rsidP="0084540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>Календарно-</w:t>
      </w:r>
      <w:r w:rsidR="00255CBD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по предмету</w:t>
      </w:r>
    </w:p>
    <w:p w:rsidR="00812A1C" w:rsidRPr="00B320FA" w:rsidRDefault="00DD494C" w:rsidP="003033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C23F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 3 класс</w:t>
      </w:r>
    </w:p>
    <w:p w:rsidR="00DD494C" w:rsidRPr="00B320FA" w:rsidRDefault="00DD494C" w:rsidP="00B320F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812"/>
        <w:gridCol w:w="1275"/>
        <w:gridCol w:w="1560"/>
      </w:tblGrid>
      <w:tr w:rsidR="00072F5D" w:rsidRPr="00B320FA" w:rsidTr="005C23F8">
        <w:tc>
          <w:tcPr>
            <w:tcW w:w="851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072F5D" w:rsidRPr="00B320FA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60" w:type="dxa"/>
          </w:tcPr>
          <w:p w:rsidR="00072F5D" w:rsidRPr="00072F5D" w:rsidRDefault="00072F5D" w:rsidP="00072F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Осень. Признаки осени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осенью: ясно, пасмурно, дождь, туман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Осенние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погодой осенних месяцев, их описание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Календарь, осенние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осенью. Яблоки, шиповник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осенью. Грибы и орехи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Лесные животные осенью: мыши, змеи, лягушки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 в осенний период: бабочка, комар, мошка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Перелётные птицы: соловьи, ласточки, трясогузки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Зимующие птицы: синица, сорока, снегирь, клёст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«Осень»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«Осень»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Зима. Признаки зимы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зимой: ясно, пасмурно, снегопад, метель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Зимние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погодой зимних месяцев, их описание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Календарь, зимние месяцы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весной: ясно, пасмурно, ледоход, сосульки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погодой весенних месяцев, их описание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весной: подснежник, медуница, верба, акация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весной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весной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Лето. Признаки лета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явлениях и состояниях неживой природы летом: ясно, пасмурно, дождь, радуга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Летние месяцы. Календарь 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летом. Цветы садовые и полевые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летом. Ягоды лесные и садовые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летом.  Дикие животные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летом.  Домашние животные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Занятия людей летом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Солнце в разные времена года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Восход и закат солнца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Воздух. Значение воздуха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Ветер. Направление ветра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Растения. Сравнение растений 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Части растений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Стволы и стебли растений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Листья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Лес.  Хвойные и лиственные деревья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Плоды и семена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Лесные ягоды. Съедобные и ядовитые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Травы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Птицы. Перелётные и зимующие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Хищные птицы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Человек. Дыхание человека. Элементарные представления о строении и работе легких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Сердце, кровь. Элементарные представления о строении и работе сердца. Пульс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5C23F8">
        <w:tc>
          <w:tcPr>
            <w:tcW w:w="851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072F5D" w:rsidRPr="00B320FA" w:rsidRDefault="00072F5D" w:rsidP="00B320FA">
            <w:pPr>
              <w:tabs>
                <w:tab w:val="left" w:pos="37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Питание человека</w:t>
            </w:r>
          </w:p>
        </w:tc>
        <w:tc>
          <w:tcPr>
            <w:tcW w:w="1275" w:type="dxa"/>
          </w:tcPr>
          <w:p w:rsidR="00072F5D" w:rsidRPr="00B320FA" w:rsidRDefault="005C23F8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72F5D" w:rsidRPr="00B320FA" w:rsidRDefault="00072F5D" w:rsidP="005C23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3F2E" w:rsidRDefault="00673F2E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40D" w:rsidRDefault="0084540D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40D" w:rsidRDefault="0084540D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34A" w:rsidRPr="00B320FA" w:rsidRDefault="0030334A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3F8" w:rsidRPr="00B320FA" w:rsidRDefault="0084540D" w:rsidP="005C23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5C23F8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</w:t>
      </w:r>
      <w:r w:rsidR="00255CBD">
        <w:rPr>
          <w:rFonts w:ascii="Times New Roman" w:eastAsia="Calibri" w:hAnsi="Times New Roman" w:cs="Times New Roman"/>
          <w:b/>
          <w:sz w:val="24"/>
          <w:szCs w:val="24"/>
        </w:rPr>
        <w:t>планирование</w:t>
      </w:r>
      <w:r w:rsidR="005C23F8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по предмету</w:t>
      </w:r>
    </w:p>
    <w:p w:rsidR="00812A1C" w:rsidRPr="00B320FA" w:rsidRDefault="00DD494C" w:rsidP="005C23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20FA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C23F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12A1C" w:rsidRPr="00B320FA">
        <w:rPr>
          <w:rFonts w:ascii="Times New Roman" w:eastAsia="Calibri" w:hAnsi="Times New Roman" w:cs="Times New Roman"/>
          <w:b/>
          <w:sz w:val="24"/>
          <w:szCs w:val="24"/>
        </w:rPr>
        <w:t xml:space="preserve">  4 класс</w:t>
      </w:r>
    </w:p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386"/>
        <w:gridCol w:w="1276"/>
        <w:gridCol w:w="1843"/>
      </w:tblGrid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072F5D" w:rsidRDefault="00072F5D" w:rsidP="00072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Сад, огород, поле, лес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осенью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Почва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Состав почвы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свойства почвы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почвы для растений и животных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обработки почвы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Формы поверхности Земли: холмы, горы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Формы поверхности Земли: равнины, овраги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Наиболее известные горы на Урале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сада, огорода, леса. Их сравнение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Уход за цветами в саду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Лекарственные растения: календула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Лекарственные растения: зверобой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Редкие растения и их охрана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Парк (сквер). Создание человеком парков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поля. Рожь, пшеница, овёс и др. растения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Уход человека за растениями поля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полевых растений для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растений поля: корень, стебель-соломина, лист, колос, метёлка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Влияние сезонных изменений на жизнь полевых растений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сада, огорода, леса, поля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животные: лошадь, корова. Уход за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животные: овца, свинья. Уход за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Ферма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пород домашних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Птицы. Разнообразие птиц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Птицы Урала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Птицы </w:t>
            </w:r>
            <w:r w:rsidR="00D42C3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друзья сада. Охрана птиц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птицы: куры, гусь, утка. Внешний вид, повадки, забота о потомстве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Уход за домашними птицами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Дикие птицы: утка, гусь, лебедь. Внешний вид, 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диких птиц с домашними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Насекомые. Внешний вид, образ жизни, 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насекомые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Разведение и использование человеком пчёл. Пасека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Насекомые </w:t>
            </w:r>
            <w:r w:rsidR="00D42C3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Сад, огород, поле, лес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Голова и мозг человека. Профилактика травматизма головного мозга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дня. Предупреждение перегрузок, правильное чередование труда и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природы и её влияние на здоровье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Забота человека о чистоте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Забота человека о чистоте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Забота человека о земле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редких растений и исчезающих видов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Зоопарк. Заповедник. Лесничество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редких животных Урала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природе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Сад, огород, лес, поле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города и села 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Редкие растения и их охрана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Исчезающие животные и их охрана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2F5D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0F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Растения культурные и дикорастущие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5D" w:rsidRPr="00B320FA" w:rsidRDefault="00072F5D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2C35" w:rsidRPr="00B320FA" w:rsidTr="00EE27D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D42C35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D42C35" w:rsidP="00B320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E5007A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35" w:rsidRPr="00B320FA" w:rsidRDefault="00D42C35" w:rsidP="00EE2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3892" w:rsidRDefault="00773892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773892" w:rsidSect="00B320FA">
          <w:footerReference w:type="default" r:id="rId9"/>
          <w:type w:val="nextColumn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73892" w:rsidRPr="00C745AD" w:rsidRDefault="00773892" w:rsidP="0077389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Содержание рабочей программы</w:t>
      </w:r>
      <w:r w:rsidR="00845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предмету «О</w:t>
      </w:r>
      <w:r w:rsid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кружающий природный мир», 1-4 класс</w:t>
      </w:r>
    </w:p>
    <w:tbl>
      <w:tblPr>
        <w:tblW w:w="142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066"/>
        <w:gridCol w:w="1101"/>
        <w:gridCol w:w="1167"/>
        <w:gridCol w:w="4252"/>
        <w:gridCol w:w="5245"/>
      </w:tblGrid>
      <w:tr w:rsidR="00773892" w:rsidRPr="00C745AD" w:rsidTr="00565881">
        <w:trPr>
          <w:trHeight w:val="434"/>
        </w:trPr>
        <w:tc>
          <w:tcPr>
            <w:tcW w:w="4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(раздела)</w:t>
            </w:r>
          </w:p>
        </w:tc>
        <w:tc>
          <w:tcPr>
            <w:tcW w:w="11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67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и методы работы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освоения учебного предмета</w:t>
            </w:r>
          </w:p>
        </w:tc>
        <w:tc>
          <w:tcPr>
            <w:tcW w:w="5245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Методическое информационно-техническое обеспечение (методический материал, учебник, рабочая тетрадь, и т.д)</w:t>
            </w:r>
          </w:p>
        </w:tc>
      </w:tr>
      <w:tr w:rsidR="00773892" w:rsidRPr="00C745AD" w:rsidTr="00565881">
        <w:trPr>
          <w:trHeight w:val="434"/>
        </w:trPr>
        <w:tc>
          <w:tcPr>
            <w:tcW w:w="459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892" w:rsidRPr="00C745AD" w:rsidTr="00565881">
        <w:trPr>
          <w:trHeight w:val="399"/>
        </w:trPr>
        <w:tc>
          <w:tcPr>
            <w:tcW w:w="4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892" w:rsidRPr="00C745AD" w:rsidTr="00565881">
        <w:trPr>
          <w:trHeight w:val="30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Представления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растительном мире, его</w:t>
            </w: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значении в жизни человека.</w:t>
            </w:r>
          </w:p>
          <w:p w:rsidR="00773892" w:rsidRPr="00B320FA" w:rsidRDefault="00773892" w:rsidP="0056588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и интереса к изучению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растительного мира. Понятия «полезные» - «вредные» растения. 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Опыт заботливого и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ережного отношения за растениями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ухода за ними.</w:t>
            </w: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картинки, разрезные картинки, раскраски, рабочие листы с заданиями по развитию ВПФ, настольные игры, и т.п.</w:t>
            </w:r>
          </w:p>
        </w:tc>
      </w:tr>
      <w:tr w:rsidR="00773892" w:rsidRPr="00C745AD" w:rsidTr="00565881">
        <w:trPr>
          <w:trHeight w:val="24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Представления о животном  мире, его значении в жизни человека.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редставления и интереса к изучению животного мира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Интерес к объектам живой природы. 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онятия «полезные» - «вредные», «дикие» - «домашние» и др.).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Опыт заботливого и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ережного отношения к 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животным, ухода за ними.</w:t>
            </w: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C5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Умение соблюдать правила безопасного поведения в природе (в лесу, у реки и др.).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картинки, разрезные картинки, раскраски, рабочие листы с заданиями по развитию ВПФ, настольные игры, аудиозаписи с голосами животных и птиц.</w:t>
            </w:r>
          </w:p>
        </w:tc>
      </w:tr>
      <w:tr w:rsidR="00773892" w:rsidRPr="00C745AD" w:rsidTr="00565881">
        <w:trPr>
          <w:trHeight w:val="21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Представления о явлениях и объектах неживой природы, смене времен года и соответствующих сезонных изменениях в </w:t>
            </w:r>
            <w:r w:rsidRPr="001E4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природе, умение адаптироваться к конкретным природным и климатическим условиям.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интереса к объектам и явлениям неживой природы. </w:t>
            </w:r>
          </w:p>
          <w:p w:rsidR="00773892" w:rsidRPr="001E4EC5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Представления о временах года, характерных признаках времен года, </w:t>
            </w:r>
            <w:r w:rsidRPr="001E4E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погодных изменениях, их влиянии на жизнь человека. 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E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учитывать изменения в окружающей среде для выполнения правил жизнедеятельности, охраны здоровья.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Презентации, картинки, разрезные картинки, раскраски, рабочие листы с заданиями по развитию ВПФ, настольные игры, аудиозаписи с звуками природы (шум дождя, шум  ветра, шуршание осенней листвы, звон весенней капели и т.д.)</w:t>
            </w:r>
          </w:p>
        </w:tc>
      </w:tr>
      <w:tr w:rsidR="00773892" w:rsidRPr="00C745AD" w:rsidTr="00565881">
        <w:trPr>
          <w:trHeight w:val="21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FE067F" w:rsidRDefault="00773892" w:rsidP="005658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E067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Элементарные представления о течении времени.</w:t>
            </w:r>
          </w:p>
          <w:p w:rsidR="00773892" w:rsidRPr="001E4EC5" w:rsidRDefault="00773892" w:rsidP="005658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FE067F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06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Умение различать части суток, дни недели, месяцы, их соотнесение с временем года. </w:t>
            </w:r>
          </w:p>
          <w:p w:rsidR="00773892" w:rsidRPr="00FE067F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06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Представления о течении времени: смена событий дня, смена частей суток, дней недели, месяцев в году и др.</w:t>
            </w:r>
          </w:p>
          <w:p w:rsidR="00773892" w:rsidRPr="001E4EC5" w:rsidRDefault="00773892" w:rsidP="0056588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892" w:rsidRPr="00C745AD" w:rsidRDefault="00773892" w:rsidP="0056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картинки, разрезные картинки, раскраски, рабочие листы с заданиями по развитию ВПФ, настольные игры- времена года, лото.</w:t>
            </w:r>
          </w:p>
        </w:tc>
      </w:tr>
    </w:tbl>
    <w:p w:rsidR="00812A1C" w:rsidRPr="00B320FA" w:rsidRDefault="00812A1C" w:rsidP="00B32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812A1C" w:rsidRPr="00B320FA" w:rsidSect="00773892">
          <w:pgSz w:w="16838" w:h="11906" w:orient="landscape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73892" w:rsidRPr="00B320FA" w:rsidRDefault="00773892" w:rsidP="0077389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0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Критерии оценивания </w:t>
      </w:r>
      <w:r w:rsidR="00970451" w:rsidRPr="00970451">
        <w:rPr>
          <w:rFonts w:ascii="Times New Roman" w:hAnsi="Times New Roman" w:cs="Times New Roman"/>
          <w:b/>
          <w:sz w:val="24"/>
          <w:szCs w:val="24"/>
        </w:rPr>
        <w:t>по предмету «Окружающий природный мир»</w:t>
      </w:r>
      <w:r w:rsidR="00970451">
        <w:rPr>
          <w:rFonts w:ascii="Times New Roman" w:hAnsi="Times New Roman" w:cs="Times New Roman"/>
          <w:b/>
          <w:sz w:val="24"/>
          <w:szCs w:val="24"/>
        </w:rPr>
        <w:t>, 1-4 класс</w:t>
      </w:r>
    </w:p>
    <w:p w:rsidR="00773892" w:rsidRPr="00B320FA" w:rsidRDefault="00773892" w:rsidP="0077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8750"/>
      </w:tblGrid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750" w:type="dxa"/>
          </w:tcPr>
          <w:p w:rsidR="00773892" w:rsidRPr="00B320FA" w:rsidRDefault="00773892" w:rsidP="0056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750" w:type="dxa"/>
          </w:tcPr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целом правильно выполняют предъявляемые им задания</w:t>
            </w:r>
          </w:p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активны и самостоятельны в усвоение заданного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умеют пользоваться карточками</w:t>
            </w:r>
          </w:p>
        </w:tc>
      </w:tr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750" w:type="dxa"/>
          </w:tcPr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замедленный темп продвижения, они успешнее реализуют знания в конкретно заданных условиях, так как самостоятельный анализ и планирование своей деятельности у них затруднены.</w:t>
            </w:r>
          </w:p>
        </w:tc>
      </w:tr>
      <w:tr w:rsidR="00773892" w:rsidRPr="00B320FA" w:rsidTr="00970451">
        <w:tc>
          <w:tcPr>
            <w:tcW w:w="997" w:type="dxa"/>
          </w:tcPr>
          <w:p w:rsidR="00773892" w:rsidRPr="00B320FA" w:rsidRDefault="00773892" w:rsidP="0056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8750" w:type="dxa"/>
          </w:tcPr>
          <w:p w:rsidR="00773892" w:rsidRPr="004D5F7D" w:rsidRDefault="00773892" w:rsidP="005658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5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отличается пассивностью инертностью психических процессов, нарушениями внимания, что приводит к разнообразным ошибкам</w:t>
            </w:r>
          </w:p>
        </w:tc>
      </w:tr>
    </w:tbl>
    <w:p w:rsidR="009E6818" w:rsidRDefault="009E6818" w:rsidP="00970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818" w:rsidRDefault="009E6818" w:rsidP="00970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92" w:rsidRDefault="00773892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B32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 проведения  уроков</w:t>
      </w:r>
      <w:r w:rsid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0451" w:rsidRP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«Окружающий природный мир»</w:t>
      </w:r>
      <w:r w:rsidR="00970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1-4 класс</w:t>
      </w:r>
    </w:p>
    <w:p w:rsidR="00970451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счёту</w:t>
            </w: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451" w:rsidRPr="00451393" w:rsidTr="00E770F3">
        <w:tc>
          <w:tcPr>
            <w:tcW w:w="3227" w:type="dxa"/>
          </w:tcPr>
          <w:p w:rsidR="00970451" w:rsidRPr="00451393" w:rsidRDefault="00970451" w:rsidP="00E77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410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70451" w:rsidRPr="00451393" w:rsidRDefault="00970451" w:rsidP="00E770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0451" w:rsidRDefault="00970451" w:rsidP="0097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451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451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451" w:rsidRPr="00B320FA" w:rsidRDefault="00970451" w:rsidP="0077389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92" w:rsidRPr="00970451" w:rsidRDefault="00773892" w:rsidP="009704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Список литературы</w:t>
      </w:r>
      <w:r w:rsidR="00970451" w:rsidRPr="00970451">
        <w:t xml:space="preserve"> </w:t>
      </w:r>
      <w:r w:rsidR="00970451" w:rsidRPr="00970451">
        <w:rPr>
          <w:rFonts w:ascii="Times New Roman" w:hAnsi="Times New Roman" w:cs="Times New Roman"/>
          <w:b/>
          <w:sz w:val="24"/>
          <w:szCs w:val="24"/>
        </w:rPr>
        <w:t>по предмету «Окружающий природный мир»</w:t>
      </w:r>
      <w:r w:rsidR="00970451">
        <w:rPr>
          <w:rFonts w:ascii="Times New Roman" w:hAnsi="Times New Roman" w:cs="Times New Roman"/>
          <w:b/>
          <w:sz w:val="24"/>
          <w:szCs w:val="24"/>
        </w:rPr>
        <w:t>, 1-4 класс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.Программы обучения учащихся с умеренной и тяжелой умственной отсталостью под 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редакцией Л.Б. Баряевой, Н.Н. Яковлевой (Л.Б. Баряева, Д.И. Бойков, В.И. Липакова и др.); 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Санкт-Петербург.;ЦПК  проф. Л.Б. Баряева, 2011г.</w:t>
      </w: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Л.Б.Баряева, Е.Т.Логинова, Л.В.Лопатина рабочая тетрадь «Я – говорю!». Упражнения с </w:t>
      </w:r>
    </w:p>
    <w:p w:rsidR="00773892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пиктограммами: рабочая тетрадь для занятий с детьми: «Ребенок и семья», упражнения с </w:t>
      </w:r>
    </w:p>
    <w:p w:rsidR="00773892" w:rsidRPr="006B07EE" w:rsidRDefault="00773892" w:rsidP="00773892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тограммами. - М.:Дрофа, 2007г. </w:t>
      </w:r>
    </w:p>
    <w:p w:rsidR="00812A1C" w:rsidRPr="009E6818" w:rsidRDefault="00773892" w:rsidP="009E6818">
      <w:pPr>
        <w:pStyle w:val="a9"/>
        <w:rPr>
          <w:rFonts w:ascii="Times New Roman" w:hAnsi="Times New Roman" w:cs="Times New Roman"/>
          <w:sz w:val="24"/>
          <w:szCs w:val="24"/>
        </w:rPr>
        <w:sectPr w:rsidR="00812A1C" w:rsidRPr="009E6818" w:rsidSect="00773892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B07EE">
        <w:rPr>
          <w:rFonts w:ascii="Times New Roman" w:hAnsi="Times New Roman" w:cs="Times New Roman"/>
          <w:sz w:val="24"/>
          <w:szCs w:val="24"/>
        </w:rPr>
        <w:t>. Маллер А.Р., Цикото Т.В. Воспитание и обучение детей с тяжёлой интеллектуаль</w:t>
      </w:r>
      <w:r w:rsidR="00084E9E">
        <w:rPr>
          <w:rFonts w:ascii="Times New Roman" w:hAnsi="Times New Roman" w:cs="Times New Roman"/>
          <w:sz w:val="24"/>
          <w:szCs w:val="24"/>
        </w:rPr>
        <w:t>ной недостаточностью. – М., 2003</w:t>
      </w:r>
    </w:p>
    <w:p w:rsidR="009C1279" w:rsidRPr="006B07EE" w:rsidRDefault="009C1279" w:rsidP="009704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C1279" w:rsidRPr="006B07EE" w:rsidSect="00B320FA">
      <w:type w:val="nextColumn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265" w:rsidRDefault="00220265">
      <w:pPr>
        <w:spacing w:after="0" w:line="240" w:lineRule="auto"/>
      </w:pPr>
      <w:r>
        <w:separator/>
      </w:r>
    </w:p>
  </w:endnote>
  <w:endnote w:type="continuationSeparator" w:id="0">
    <w:p w:rsidR="00220265" w:rsidRDefault="0022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40D" w:rsidRDefault="008454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265" w:rsidRDefault="00220265">
      <w:pPr>
        <w:spacing w:after="0" w:line="240" w:lineRule="auto"/>
      </w:pPr>
      <w:r>
        <w:separator/>
      </w:r>
    </w:p>
  </w:footnote>
  <w:footnote w:type="continuationSeparator" w:id="0">
    <w:p w:rsidR="00220265" w:rsidRDefault="0022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40D" w:rsidRDefault="0084540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3C4A">
      <w:rPr>
        <w:noProof/>
      </w:rPr>
      <w:t>2</w:t>
    </w:r>
    <w:r>
      <w:fldChar w:fldCharType="end"/>
    </w:r>
  </w:p>
  <w:p w:rsidR="0084540D" w:rsidRDefault="008454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DD0"/>
    <w:multiLevelType w:val="hybridMultilevel"/>
    <w:tmpl w:val="10DC4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149F"/>
    <w:multiLevelType w:val="hybridMultilevel"/>
    <w:tmpl w:val="72664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289B"/>
    <w:multiLevelType w:val="hybridMultilevel"/>
    <w:tmpl w:val="8CB4762C"/>
    <w:lvl w:ilvl="0" w:tplc="4E3CD0D2">
      <w:start w:val="1"/>
      <w:numFmt w:val="decimal"/>
      <w:lvlText w:val="%1)"/>
      <w:lvlJc w:val="left"/>
      <w:pPr>
        <w:ind w:left="1728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E20610"/>
    <w:multiLevelType w:val="hybridMultilevel"/>
    <w:tmpl w:val="F10627B0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C6DB9"/>
    <w:multiLevelType w:val="hybridMultilevel"/>
    <w:tmpl w:val="A8508B18"/>
    <w:lvl w:ilvl="0" w:tplc="98F68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67F9A"/>
    <w:multiLevelType w:val="multilevel"/>
    <w:tmpl w:val="4172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211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37D43"/>
    <w:multiLevelType w:val="hybridMultilevel"/>
    <w:tmpl w:val="72685836"/>
    <w:lvl w:ilvl="0" w:tplc="4A364DDE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D133494"/>
    <w:multiLevelType w:val="hybridMultilevel"/>
    <w:tmpl w:val="D30AA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2"/>
  </w:num>
  <w:num w:numId="5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E3"/>
    <w:rsid w:val="00022A61"/>
    <w:rsid w:val="00044BDD"/>
    <w:rsid w:val="00060551"/>
    <w:rsid w:val="00063DA7"/>
    <w:rsid w:val="00072F5D"/>
    <w:rsid w:val="00084E9E"/>
    <w:rsid w:val="000B025E"/>
    <w:rsid w:val="000D4011"/>
    <w:rsid w:val="000F7D9D"/>
    <w:rsid w:val="00132ABA"/>
    <w:rsid w:val="00164C4E"/>
    <w:rsid w:val="0016693C"/>
    <w:rsid w:val="001E4EC5"/>
    <w:rsid w:val="00215FB9"/>
    <w:rsid w:val="00220265"/>
    <w:rsid w:val="00230124"/>
    <w:rsid w:val="00245CF8"/>
    <w:rsid w:val="00255CBD"/>
    <w:rsid w:val="002D24F9"/>
    <w:rsid w:val="002F4B77"/>
    <w:rsid w:val="0030334A"/>
    <w:rsid w:val="00326A81"/>
    <w:rsid w:val="003B08C6"/>
    <w:rsid w:val="003D5E0E"/>
    <w:rsid w:val="003E1AD2"/>
    <w:rsid w:val="00412C61"/>
    <w:rsid w:val="00444E64"/>
    <w:rsid w:val="0044685E"/>
    <w:rsid w:val="004A155E"/>
    <w:rsid w:val="004A223D"/>
    <w:rsid w:val="004B1954"/>
    <w:rsid w:val="004B2C26"/>
    <w:rsid w:val="004B79E5"/>
    <w:rsid w:val="004C2512"/>
    <w:rsid w:val="004D5F7D"/>
    <w:rsid w:val="004E0F62"/>
    <w:rsid w:val="004E693A"/>
    <w:rsid w:val="004F5CD3"/>
    <w:rsid w:val="00527FE3"/>
    <w:rsid w:val="00562235"/>
    <w:rsid w:val="00565881"/>
    <w:rsid w:val="00576B8D"/>
    <w:rsid w:val="005A5714"/>
    <w:rsid w:val="005C23F8"/>
    <w:rsid w:val="005F47DB"/>
    <w:rsid w:val="0061306F"/>
    <w:rsid w:val="00673F2E"/>
    <w:rsid w:val="006A38AC"/>
    <w:rsid w:val="006B07EE"/>
    <w:rsid w:val="006B0C54"/>
    <w:rsid w:val="006B712C"/>
    <w:rsid w:val="006D6E6C"/>
    <w:rsid w:val="00700F10"/>
    <w:rsid w:val="00726BBD"/>
    <w:rsid w:val="00731DBC"/>
    <w:rsid w:val="007571BB"/>
    <w:rsid w:val="0076553C"/>
    <w:rsid w:val="00773892"/>
    <w:rsid w:val="007929E3"/>
    <w:rsid w:val="007B365E"/>
    <w:rsid w:val="007C7D36"/>
    <w:rsid w:val="007E3E6B"/>
    <w:rsid w:val="00812A1C"/>
    <w:rsid w:val="0084540D"/>
    <w:rsid w:val="008621DD"/>
    <w:rsid w:val="008812C9"/>
    <w:rsid w:val="008C7346"/>
    <w:rsid w:val="008E0750"/>
    <w:rsid w:val="008F1F81"/>
    <w:rsid w:val="00906DF9"/>
    <w:rsid w:val="00922002"/>
    <w:rsid w:val="00931D39"/>
    <w:rsid w:val="00957E76"/>
    <w:rsid w:val="00970451"/>
    <w:rsid w:val="00985226"/>
    <w:rsid w:val="009B4AA6"/>
    <w:rsid w:val="009C1279"/>
    <w:rsid w:val="009C2F7B"/>
    <w:rsid w:val="009E6818"/>
    <w:rsid w:val="00A31DD0"/>
    <w:rsid w:val="00A32C4C"/>
    <w:rsid w:val="00A37E90"/>
    <w:rsid w:val="00A530A9"/>
    <w:rsid w:val="00A609C6"/>
    <w:rsid w:val="00A715D6"/>
    <w:rsid w:val="00A7489C"/>
    <w:rsid w:val="00A93378"/>
    <w:rsid w:val="00AD6884"/>
    <w:rsid w:val="00B023CE"/>
    <w:rsid w:val="00B320FA"/>
    <w:rsid w:val="00B418D6"/>
    <w:rsid w:val="00B43AA5"/>
    <w:rsid w:val="00BD0A85"/>
    <w:rsid w:val="00BD4834"/>
    <w:rsid w:val="00BF1627"/>
    <w:rsid w:val="00C040F2"/>
    <w:rsid w:val="00C13C4A"/>
    <w:rsid w:val="00C24FF0"/>
    <w:rsid w:val="00C35F7F"/>
    <w:rsid w:val="00C537C9"/>
    <w:rsid w:val="00C6297D"/>
    <w:rsid w:val="00C745AD"/>
    <w:rsid w:val="00C74A66"/>
    <w:rsid w:val="00CF2509"/>
    <w:rsid w:val="00CF48AC"/>
    <w:rsid w:val="00CF5B0D"/>
    <w:rsid w:val="00D14232"/>
    <w:rsid w:val="00D42C35"/>
    <w:rsid w:val="00DD494C"/>
    <w:rsid w:val="00E31462"/>
    <w:rsid w:val="00E479D3"/>
    <w:rsid w:val="00E5007A"/>
    <w:rsid w:val="00E764CF"/>
    <w:rsid w:val="00EB6BC0"/>
    <w:rsid w:val="00EE27D2"/>
    <w:rsid w:val="00F037B8"/>
    <w:rsid w:val="00F30E1B"/>
    <w:rsid w:val="00F4404A"/>
    <w:rsid w:val="00F638F7"/>
    <w:rsid w:val="00F8014D"/>
    <w:rsid w:val="00FB6017"/>
    <w:rsid w:val="00FE0619"/>
    <w:rsid w:val="00FE067F"/>
    <w:rsid w:val="00FE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6DF90-1D0C-423D-8EC1-409CF93F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0A9"/>
    <w:pPr>
      <w:ind w:left="720"/>
      <w:contextualSpacing/>
    </w:pPr>
  </w:style>
  <w:style w:type="table" w:styleId="a4">
    <w:name w:val="Table Grid"/>
    <w:basedOn w:val="a1"/>
    <w:uiPriority w:val="59"/>
    <w:rsid w:val="0057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12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2A1C"/>
  </w:style>
  <w:style w:type="paragraph" w:styleId="a7">
    <w:name w:val="footer"/>
    <w:basedOn w:val="a"/>
    <w:link w:val="a8"/>
    <w:uiPriority w:val="99"/>
    <w:semiHidden/>
    <w:unhideWhenUsed/>
    <w:rsid w:val="00812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2A1C"/>
  </w:style>
  <w:style w:type="paragraph" w:styleId="a9">
    <w:name w:val="No Spacing"/>
    <w:uiPriority w:val="1"/>
    <w:qFormat/>
    <w:rsid w:val="00072F5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4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7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769B9-4626-44CB-A32A-F8EA2A72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4536</Words>
  <Characters>25861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2021-10-04T06:31:00Z</cp:lastPrinted>
  <dcterms:created xsi:type="dcterms:W3CDTF">2022-06-07T08:05:00Z</dcterms:created>
  <dcterms:modified xsi:type="dcterms:W3CDTF">2023-03-27T14:22:00Z</dcterms:modified>
</cp:coreProperties>
</file>