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19B" w:rsidRPr="003C119B" w:rsidRDefault="003C119B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Министерство образования и молодёжной политики Свердловской области</w:t>
      </w:r>
    </w:p>
    <w:p w:rsidR="003C119B" w:rsidRPr="003C119B" w:rsidRDefault="003C119B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3C119B" w:rsidRDefault="00B70D06" w:rsidP="00B70D06">
      <w:pPr>
        <w:tabs>
          <w:tab w:val="left" w:pos="64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05085" w:rsidRPr="003C119B" w:rsidRDefault="00205085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B193B" w:rsidP="003C119B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3C119B" w:rsidRPr="003C119B" w:rsidRDefault="003C119B" w:rsidP="003C119B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Директор ГБОУ СО</w:t>
      </w:r>
    </w:p>
    <w:p w:rsidR="003C119B" w:rsidRPr="003C119B" w:rsidRDefault="003C119B" w:rsidP="003C119B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«Михайловская школа-интернат» </w:t>
      </w:r>
    </w:p>
    <w:p w:rsidR="003C119B" w:rsidRPr="003C119B" w:rsidRDefault="003C119B" w:rsidP="003C119B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 ______________И.В. Николаева 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802C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 w:rsidR="00802C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6993">
        <w:rPr>
          <w:rFonts w:ascii="Times New Roman" w:hAnsi="Times New Roman" w:cs="Times New Roman"/>
          <w:b/>
          <w:sz w:val="24"/>
          <w:szCs w:val="24"/>
        </w:rPr>
        <w:t>по предмету «Математические представления»</w:t>
      </w:r>
      <w:r w:rsidR="00911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6993">
        <w:rPr>
          <w:rFonts w:ascii="Times New Roman" w:hAnsi="Times New Roman" w:cs="Times New Roman"/>
          <w:b/>
          <w:sz w:val="24"/>
          <w:szCs w:val="24"/>
        </w:rPr>
        <w:t xml:space="preserve"> 1-4</w:t>
      </w:r>
      <w:r w:rsidRPr="003C119B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551ACA" w:rsidRPr="00551ACA" w:rsidRDefault="00551ACA" w:rsidP="009113E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A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 на основе адаптированной основной общеобразовательной  программы  для обучающихся с умеренной, тяжёлой и глубокой умственной отсталостью (интеллектуальны</w:t>
      </w:r>
      <w:r w:rsidR="009113EF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нарушениями)</w:t>
      </w:r>
      <w:r w:rsidR="00493D9D" w:rsidRPr="00493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расстройствами аутистического спектра</w:t>
      </w:r>
      <w:bookmarkStart w:id="0" w:name="_GoBack"/>
      <w:bookmarkEnd w:id="0"/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13EF" w:rsidRDefault="009113EF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13EF" w:rsidRPr="003C119B" w:rsidRDefault="009113EF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551A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551A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B34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Рассмотрено на МО</w:t>
      </w:r>
    </w:p>
    <w:p w:rsidR="003C119B" w:rsidRPr="003C119B" w:rsidRDefault="003C119B" w:rsidP="00B34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Руководитель МО:</w:t>
      </w:r>
    </w:p>
    <w:p w:rsidR="003C119B" w:rsidRPr="003C119B" w:rsidRDefault="003C119B" w:rsidP="00B34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________ __________</w:t>
      </w:r>
      <w:r w:rsidR="00253EB8">
        <w:rPr>
          <w:rFonts w:ascii="Times New Roman" w:hAnsi="Times New Roman" w:cs="Times New Roman"/>
          <w:sz w:val="24"/>
          <w:szCs w:val="24"/>
        </w:rPr>
        <w:t>______</w:t>
      </w:r>
    </w:p>
    <w:p w:rsidR="003C119B" w:rsidRDefault="00B347C3" w:rsidP="00B34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</w:t>
      </w:r>
      <w:r w:rsidR="003262E1">
        <w:rPr>
          <w:rFonts w:ascii="Times New Roman" w:hAnsi="Times New Roman" w:cs="Times New Roman"/>
          <w:sz w:val="20"/>
          <w:szCs w:val="24"/>
        </w:rPr>
        <w:t xml:space="preserve"> (подпись) </w:t>
      </w:r>
      <w:r w:rsidR="003C119B" w:rsidRPr="003262E1">
        <w:rPr>
          <w:rFonts w:ascii="Times New Roman" w:hAnsi="Times New Roman" w:cs="Times New Roman"/>
          <w:sz w:val="20"/>
          <w:szCs w:val="24"/>
        </w:rPr>
        <w:t>(расшифровка)</w:t>
      </w:r>
    </w:p>
    <w:p w:rsidR="008B5F41" w:rsidRDefault="00F90117" w:rsidP="00B34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</w:t>
      </w:r>
    </w:p>
    <w:p w:rsidR="008B5F41" w:rsidRPr="003262E1" w:rsidRDefault="008B5F41" w:rsidP="008B5F4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(дата)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551ACA" w:rsidRDefault="00F7196D" w:rsidP="00B34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ACA">
        <w:rPr>
          <w:rFonts w:ascii="Times New Roman" w:hAnsi="Times New Roman" w:cs="Times New Roman"/>
          <w:sz w:val="24"/>
          <w:szCs w:val="24"/>
        </w:rPr>
        <w:t>Составители</w:t>
      </w:r>
      <w:r w:rsidR="003C119B" w:rsidRPr="00551AC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7196D" w:rsidRPr="00551ACA" w:rsidRDefault="00F7196D" w:rsidP="00B34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ACA">
        <w:rPr>
          <w:rFonts w:ascii="Times New Roman" w:hAnsi="Times New Roman" w:cs="Times New Roman"/>
          <w:sz w:val="24"/>
          <w:szCs w:val="24"/>
        </w:rPr>
        <w:t>Музипова З. К.</w:t>
      </w:r>
    </w:p>
    <w:p w:rsidR="00F7196D" w:rsidRPr="00551ACA" w:rsidRDefault="009113EF" w:rsidP="00B34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кв</w:t>
      </w:r>
      <w:r w:rsidR="00253EB8" w:rsidRPr="00551ACA">
        <w:rPr>
          <w:rFonts w:ascii="Times New Roman" w:hAnsi="Times New Roman" w:cs="Times New Roman"/>
          <w:sz w:val="24"/>
          <w:szCs w:val="24"/>
        </w:rPr>
        <w:t>. категория</w:t>
      </w:r>
      <w:r w:rsidR="003C119B" w:rsidRPr="00551ACA">
        <w:rPr>
          <w:rFonts w:ascii="Times New Roman" w:hAnsi="Times New Roman" w:cs="Times New Roman"/>
          <w:sz w:val="24"/>
          <w:szCs w:val="24"/>
        </w:rPr>
        <w:tab/>
      </w:r>
    </w:p>
    <w:p w:rsidR="00F7196D" w:rsidRDefault="00F7196D" w:rsidP="00B34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ACA">
        <w:rPr>
          <w:rFonts w:ascii="Times New Roman" w:hAnsi="Times New Roman" w:cs="Times New Roman"/>
          <w:sz w:val="24"/>
          <w:szCs w:val="24"/>
        </w:rPr>
        <w:t>Нуреева М. М.</w:t>
      </w:r>
    </w:p>
    <w:p w:rsidR="009113EF" w:rsidRPr="00551ACA" w:rsidRDefault="009113EF" w:rsidP="00B34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кв</w:t>
      </w:r>
      <w:r w:rsidRPr="009113EF">
        <w:rPr>
          <w:rFonts w:ascii="Times New Roman" w:hAnsi="Times New Roman" w:cs="Times New Roman"/>
          <w:sz w:val="24"/>
          <w:szCs w:val="24"/>
        </w:rPr>
        <w:t>. категория</w:t>
      </w:r>
    </w:p>
    <w:p w:rsidR="003C119B" w:rsidRPr="00551ACA" w:rsidRDefault="00F7196D" w:rsidP="00B34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ACA">
        <w:rPr>
          <w:rFonts w:ascii="Times New Roman" w:hAnsi="Times New Roman" w:cs="Times New Roman"/>
          <w:sz w:val="24"/>
          <w:szCs w:val="24"/>
        </w:rPr>
        <w:t>Матвеева В. В.</w:t>
      </w:r>
      <w:r w:rsidR="003C119B" w:rsidRPr="00551ACA">
        <w:rPr>
          <w:rFonts w:ascii="Times New Roman" w:hAnsi="Times New Roman" w:cs="Times New Roman"/>
          <w:sz w:val="24"/>
          <w:szCs w:val="24"/>
        </w:rPr>
        <w:tab/>
      </w:r>
    </w:p>
    <w:p w:rsidR="009113EF" w:rsidRPr="00551ACA" w:rsidRDefault="009113EF" w:rsidP="009113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кв</w:t>
      </w:r>
      <w:r w:rsidRPr="00551ACA">
        <w:rPr>
          <w:rFonts w:ascii="Times New Roman" w:hAnsi="Times New Roman" w:cs="Times New Roman"/>
          <w:sz w:val="24"/>
          <w:szCs w:val="24"/>
        </w:rPr>
        <w:t>. категория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5085" w:rsidRDefault="00205085" w:rsidP="00F71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3EB8" w:rsidRDefault="00253EB8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C119B" w:rsidRPr="00802C58" w:rsidRDefault="00F7196D" w:rsidP="008B5F41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802C58">
        <w:rPr>
          <w:rFonts w:ascii="Times New Roman" w:hAnsi="Times New Roman" w:cs="Times New Roman"/>
          <w:color w:val="FFFFFF" w:themeColor="background1"/>
          <w:sz w:val="24"/>
          <w:szCs w:val="24"/>
        </w:rPr>
        <w:t>2022</w:t>
      </w:r>
    </w:p>
    <w:p w:rsidR="00802C58" w:rsidRDefault="00802C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C119B" w:rsidRPr="003C119B" w:rsidRDefault="003C119B" w:rsidP="00205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lastRenderedPageBreak/>
        <w:t>Структура рабочей программы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7A0710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C119B" w:rsidRPr="003C119B">
        <w:rPr>
          <w:rFonts w:ascii="Times New Roman" w:hAnsi="Times New Roman" w:cs="Times New Roman"/>
          <w:sz w:val="24"/>
          <w:szCs w:val="24"/>
        </w:rPr>
        <w:t>Пояснительная записка к рабочей пр</w:t>
      </w:r>
      <w:r w:rsidR="008577EA">
        <w:rPr>
          <w:rFonts w:ascii="Times New Roman" w:hAnsi="Times New Roman" w:cs="Times New Roman"/>
          <w:sz w:val="24"/>
          <w:szCs w:val="24"/>
        </w:rPr>
        <w:t>ограмме по предмету «Математические представления</w:t>
      </w:r>
      <w:r w:rsidR="00253EB8">
        <w:rPr>
          <w:rFonts w:ascii="Times New Roman" w:hAnsi="Times New Roman" w:cs="Times New Roman"/>
          <w:sz w:val="24"/>
          <w:szCs w:val="24"/>
        </w:rPr>
        <w:t>»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нормативные документы, лежащи</w:t>
      </w:r>
      <w:r w:rsidR="008577EA">
        <w:rPr>
          <w:rFonts w:ascii="Times New Roman" w:hAnsi="Times New Roman" w:cs="Times New Roman"/>
          <w:sz w:val="24"/>
          <w:szCs w:val="24"/>
        </w:rPr>
        <w:t>е в основе предме</w:t>
      </w:r>
      <w:r w:rsidR="007A0710">
        <w:rPr>
          <w:rFonts w:ascii="Times New Roman" w:hAnsi="Times New Roman" w:cs="Times New Roman"/>
          <w:sz w:val="24"/>
          <w:szCs w:val="24"/>
        </w:rPr>
        <w:t>та</w:t>
      </w:r>
      <w:r w:rsidR="004B56ED">
        <w:rPr>
          <w:rFonts w:ascii="Times New Roman" w:hAnsi="Times New Roman" w:cs="Times New Roman"/>
          <w:sz w:val="24"/>
          <w:szCs w:val="24"/>
        </w:rPr>
        <w:t>;</w:t>
      </w:r>
    </w:p>
    <w:p w:rsidR="004B56ED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- обоснование актуальности </w:t>
      </w:r>
      <w:r w:rsidR="008577EA">
        <w:rPr>
          <w:rFonts w:ascii="Times New Roman" w:hAnsi="Times New Roman" w:cs="Times New Roman"/>
          <w:sz w:val="24"/>
          <w:szCs w:val="24"/>
        </w:rPr>
        <w:t>предме</w:t>
      </w:r>
      <w:r w:rsidR="007A0710">
        <w:rPr>
          <w:rFonts w:ascii="Times New Roman" w:hAnsi="Times New Roman" w:cs="Times New Roman"/>
          <w:sz w:val="24"/>
          <w:szCs w:val="24"/>
        </w:rPr>
        <w:t>та</w:t>
      </w:r>
      <w:r w:rsidR="004B56ED">
        <w:rPr>
          <w:rFonts w:ascii="Times New Roman" w:hAnsi="Times New Roman" w:cs="Times New Roman"/>
          <w:sz w:val="24"/>
          <w:szCs w:val="24"/>
        </w:rPr>
        <w:t>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цел</w:t>
      </w:r>
      <w:r w:rsidR="007A0710">
        <w:rPr>
          <w:rFonts w:ascii="Times New Roman" w:hAnsi="Times New Roman" w:cs="Times New Roman"/>
          <w:sz w:val="24"/>
          <w:szCs w:val="24"/>
        </w:rPr>
        <w:t>ь и задачи предмета</w:t>
      </w:r>
      <w:r w:rsidR="004B56ED">
        <w:rPr>
          <w:rFonts w:ascii="Times New Roman" w:hAnsi="Times New Roman" w:cs="Times New Roman"/>
          <w:sz w:val="24"/>
          <w:szCs w:val="24"/>
        </w:rPr>
        <w:t>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предметные результаты освоен</w:t>
      </w:r>
      <w:r w:rsidR="007A0710">
        <w:rPr>
          <w:rFonts w:ascii="Times New Roman" w:hAnsi="Times New Roman" w:cs="Times New Roman"/>
          <w:sz w:val="24"/>
          <w:szCs w:val="24"/>
        </w:rPr>
        <w:t>ия АООП</w:t>
      </w:r>
      <w:r w:rsidR="004B56ED">
        <w:rPr>
          <w:rFonts w:ascii="Times New Roman" w:hAnsi="Times New Roman" w:cs="Times New Roman"/>
          <w:sz w:val="24"/>
          <w:szCs w:val="24"/>
        </w:rPr>
        <w:t>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содержание основного ми</w:t>
      </w:r>
      <w:r w:rsidR="00253EB8">
        <w:rPr>
          <w:rFonts w:ascii="Times New Roman" w:hAnsi="Times New Roman" w:cs="Times New Roman"/>
          <w:sz w:val="24"/>
          <w:szCs w:val="24"/>
        </w:rPr>
        <w:t>нимума базовых учебных действий</w:t>
      </w:r>
      <w:r w:rsidR="004B56ED">
        <w:rPr>
          <w:rFonts w:ascii="Times New Roman" w:hAnsi="Times New Roman" w:cs="Times New Roman"/>
          <w:sz w:val="24"/>
          <w:szCs w:val="24"/>
        </w:rPr>
        <w:t>;</w:t>
      </w:r>
    </w:p>
    <w:p w:rsidR="003C119B" w:rsidRPr="003C119B" w:rsidRDefault="00253EB8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об обучающихся</w:t>
      </w:r>
      <w:r w:rsidR="004B56ED">
        <w:rPr>
          <w:rFonts w:ascii="Times New Roman" w:hAnsi="Times New Roman" w:cs="Times New Roman"/>
          <w:sz w:val="24"/>
          <w:szCs w:val="24"/>
        </w:rPr>
        <w:t>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услов</w:t>
      </w:r>
      <w:r w:rsidR="00253EB8">
        <w:rPr>
          <w:rFonts w:ascii="Times New Roman" w:hAnsi="Times New Roman" w:cs="Times New Roman"/>
          <w:sz w:val="24"/>
          <w:szCs w:val="24"/>
        </w:rPr>
        <w:t>ия реализации программы</w:t>
      </w:r>
      <w:r w:rsidR="004B56ED">
        <w:rPr>
          <w:rFonts w:ascii="Times New Roman" w:hAnsi="Times New Roman" w:cs="Times New Roman"/>
          <w:sz w:val="24"/>
          <w:szCs w:val="24"/>
        </w:rPr>
        <w:t>.</w:t>
      </w:r>
    </w:p>
    <w:p w:rsidR="003C119B" w:rsidRPr="003C119B" w:rsidRDefault="007A0710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C119B" w:rsidRPr="003C119B">
        <w:rPr>
          <w:rFonts w:ascii="Times New Roman" w:hAnsi="Times New Roman" w:cs="Times New Roman"/>
          <w:sz w:val="24"/>
          <w:szCs w:val="24"/>
        </w:rPr>
        <w:t>Кален</w:t>
      </w:r>
      <w:r w:rsidR="00253EB8">
        <w:rPr>
          <w:rFonts w:ascii="Times New Roman" w:hAnsi="Times New Roman" w:cs="Times New Roman"/>
          <w:sz w:val="24"/>
          <w:szCs w:val="24"/>
        </w:rPr>
        <w:t>дарно-тематическое планирование</w:t>
      </w:r>
      <w:r w:rsidR="004B56ED">
        <w:rPr>
          <w:rFonts w:ascii="Times New Roman" w:hAnsi="Times New Roman" w:cs="Times New Roman"/>
          <w:sz w:val="24"/>
          <w:szCs w:val="24"/>
        </w:rPr>
        <w:t>.</w:t>
      </w:r>
    </w:p>
    <w:p w:rsidR="003C119B" w:rsidRPr="003C119B" w:rsidRDefault="007A0710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C119B" w:rsidRPr="003C119B">
        <w:rPr>
          <w:rFonts w:ascii="Times New Roman" w:hAnsi="Times New Roman" w:cs="Times New Roman"/>
          <w:sz w:val="24"/>
          <w:szCs w:val="24"/>
        </w:rPr>
        <w:t>Содержан</w:t>
      </w:r>
      <w:r w:rsidR="008577EA">
        <w:rPr>
          <w:rFonts w:ascii="Times New Roman" w:hAnsi="Times New Roman" w:cs="Times New Roman"/>
          <w:sz w:val="24"/>
          <w:szCs w:val="24"/>
        </w:rPr>
        <w:t>ие предмета «Математические представления</w:t>
      </w:r>
      <w:r w:rsidR="00551ACA">
        <w:rPr>
          <w:rFonts w:ascii="Times New Roman" w:hAnsi="Times New Roman" w:cs="Times New Roman"/>
          <w:sz w:val="24"/>
          <w:szCs w:val="24"/>
        </w:rPr>
        <w:t>»</w:t>
      </w:r>
      <w:r w:rsidR="004B56ED">
        <w:rPr>
          <w:rFonts w:ascii="Times New Roman" w:hAnsi="Times New Roman" w:cs="Times New Roman"/>
          <w:sz w:val="24"/>
          <w:szCs w:val="24"/>
        </w:rPr>
        <w:t>.</w:t>
      </w:r>
    </w:p>
    <w:p w:rsidR="003C119B" w:rsidRPr="00015D92" w:rsidRDefault="007A0710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15D92" w:rsidRPr="00015D92">
        <w:rPr>
          <w:rFonts w:ascii="Times New Roman" w:hAnsi="Times New Roman" w:cs="Times New Roman"/>
          <w:sz w:val="24"/>
          <w:szCs w:val="24"/>
        </w:rPr>
        <w:t>Система оценки достижений обучающихся</w:t>
      </w:r>
      <w:r w:rsidRPr="007A0710">
        <w:t xml:space="preserve"> </w:t>
      </w:r>
      <w:r w:rsidRPr="007A0710">
        <w:rPr>
          <w:rFonts w:ascii="Times New Roman" w:hAnsi="Times New Roman" w:cs="Times New Roman"/>
          <w:sz w:val="24"/>
          <w:szCs w:val="24"/>
        </w:rPr>
        <w:t>по предмету «Математические представления»</w:t>
      </w:r>
    </w:p>
    <w:p w:rsidR="007A0710" w:rsidRPr="003C119B" w:rsidRDefault="007A0710" w:rsidP="007A07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3C119B">
        <w:rPr>
          <w:rFonts w:ascii="Times New Roman" w:hAnsi="Times New Roman" w:cs="Times New Roman"/>
          <w:sz w:val="24"/>
          <w:szCs w:val="24"/>
        </w:rPr>
        <w:t>Циклограмма проведения уроков</w:t>
      </w:r>
      <w:r w:rsidRPr="007A0710">
        <w:t xml:space="preserve"> </w:t>
      </w:r>
      <w:r w:rsidRPr="007A0710">
        <w:rPr>
          <w:rFonts w:ascii="Times New Roman" w:hAnsi="Times New Roman" w:cs="Times New Roman"/>
          <w:sz w:val="24"/>
          <w:szCs w:val="24"/>
        </w:rPr>
        <w:t>по предмету «Математические представления»</w:t>
      </w:r>
    </w:p>
    <w:p w:rsidR="007A0710" w:rsidRPr="003C119B" w:rsidRDefault="007A0710" w:rsidP="007A07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6.Список литературы</w:t>
      </w:r>
      <w:r w:rsidRPr="003C119B">
        <w:rPr>
          <w:rFonts w:ascii="Times New Roman" w:hAnsi="Times New Roman" w:cs="Times New Roman"/>
          <w:sz w:val="24"/>
          <w:szCs w:val="24"/>
        </w:rPr>
        <w:t xml:space="preserve"> </w:t>
      </w:r>
      <w:r w:rsidRPr="007A0710">
        <w:rPr>
          <w:rFonts w:ascii="Times New Roman" w:hAnsi="Times New Roman" w:cs="Times New Roman"/>
          <w:sz w:val="24"/>
          <w:szCs w:val="24"/>
        </w:rPr>
        <w:t>по предмету «Математические представления»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 </w:t>
      </w:r>
    </w:p>
    <w:p w:rsidR="003C119B" w:rsidRDefault="003C11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C119B" w:rsidRPr="00455C54" w:rsidRDefault="003C119B" w:rsidP="00455C54">
      <w:pPr>
        <w:pStyle w:val="af0"/>
        <w:numPr>
          <w:ilvl w:val="0"/>
          <w:numId w:val="4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C5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5295F" w:rsidRPr="003C119B" w:rsidRDefault="0005295F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95F">
        <w:rPr>
          <w:rFonts w:ascii="Times New Roman" w:hAnsi="Times New Roman" w:cs="Times New Roman"/>
          <w:b/>
          <w:sz w:val="24"/>
          <w:szCs w:val="24"/>
        </w:rPr>
        <w:t>Нормативными документами, лежащ</w:t>
      </w:r>
      <w:r w:rsidR="00624B2E">
        <w:rPr>
          <w:rFonts w:ascii="Times New Roman" w:hAnsi="Times New Roman" w:cs="Times New Roman"/>
          <w:b/>
          <w:sz w:val="24"/>
          <w:szCs w:val="24"/>
        </w:rPr>
        <w:t>ими в основе предмета «Математические представления</w:t>
      </w:r>
      <w:r w:rsidRPr="0005295F">
        <w:rPr>
          <w:rFonts w:ascii="Times New Roman" w:hAnsi="Times New Roman" w:cs="Times New Roman"/>
          <w:b/>
          <w:sz w:val="24"/>
          <w:szCs w:val="24"/>
        </w:rPr>
        <w:t>», являются:</w:t>
      </w:r>
    </w:p>
    <w:p w:rsidR="00852706" w:rsidRPr="00DC29A5" w:rsidRDefault="00852706" w:rsidP="00D65581">
      <w:pPr>
        <w:pStyle w:val="Standard"/>
        <w:numPr>
          <w:ilvl w:val="0"/>
          <w:numId w:val="48"/>
        </w:numPr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Федеральный закон РФ</w:t>
      </w:r>
      <w:r w:rsidRPr="00DC29A5">
        <w:rPr>
          <w:rFonts w:cs="Times New Roman"/>
          <w:lang w:val="ru-RU"/>
        </w:rPr>
        <w:t xml:space="preserve"> «Об об</w:t>
      </w:r>
      <w:r>
        <w:rPr>
          <w:rFonts w:cs="Times New Roman"/>
          <w:lang w:val="ru-RU"/>
        </w:rPr>
        <w:t>разовании в РФ</w:t>
      </w:r>
      <w:r w:rsidRPr="00DC29A5">
        <w:rPr>
          <w:rFonts w:cs="Times New Roman"/>
          <w:lang w:val="ru-RU"/>
        </w:rPr>
        <w:t>» № 273-ФЗ</w:t>
      </w:r>
      <w:r w:rsidRPr="006170DC">
        <w:rPr>
          <w:rFonts w:eastAsia="Arial Unicode MS" w:cs="Times New Roman"/>
          <w:color w:val="000000"/>
          <w:kern w:val="24"/>
          <w:lang w:val="ru-RU"/>
        </w:rPr>
        <w:t xml:space="preserve"> от 29.12.2012</w:t>
      </w:r>
      <w:r w:rsidRPr="00DC29A5">
        <w:rPr>
          <w:rFonts w:cs="Times New Roman"/>
          <w:lang w:val="ru-RU"/>
        </w:rPr>
        <w:t>;</w:t>
      </w:r>
    </w:p>
    <w:p w:rsidR="00852706" w:rsidRPr="00DC29A5" w:rsidRDefault="00852706" w:rsidP="00D65581">
      <w:pPr>
        <w:pStyle w:val="af0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9A5">
        <w:rPr>
          <w:rFonts w:ascii="Times New Roman" w:hAnsi="Times New Roman" w:cs="Times New Roman"/>
          <w:sz w:val="24"/>
          <w:szCs w:val="24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19.12.2014;</w:t>
      </w:r>
    </w:p>
    <w:p w:rsidR="00852706" w:rsidRPr="00DC29A5" w:rsidRDefault="00852706" w:rsidP="00D65581">
      <w:pPr>
        <w:pStyle w:val="af0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9A5">
        <w:rPr>
          <w:rFonts w:ascii="Times New Roman" w:hAnsi="Times New Roman" w:cs="Times New Roman"/>
          <w:sz w:val="24"/>
          <w:szCs w:val="24"/>
        </w:rPr>
        <w:t>Примерная адаптированная основная общеобразовательная программа образования обучающихся с умст</w:t>
      </w:r>
      <w:r>
        <w:rPr>
          <w:rFonts w:ascii="Times New Roman" w:hAnsi="Times New Roman" w:cs="Times New Roman"/>
          <w:sz w:val="24"/>
          <w:szCs w:val="24"/>
        </w:rPr>
        <w:t>венной отсталостью</w:t>
      </w:r>
      <w:r w:rsidRPr="00DC29A5">
        <w:rPr>
          <w:rFonts w:ascii="Times New Roman" w:hAnsi="Times New Roman" w:cs="Times New Roman"/>
          <w:sz w:val="24"/>
          <w:szCs w:val="24"/>
        </w:rPr>
        <w:t xml:space="preserve"> одобрена решением федерального учебно-методического объединения по общему образованию (протокол от 22 декабря 2015 г. № 4/15);</w:t>
      </w:r>
    </w:p>
    <w:p w:rsidR="00852706" w:rsidRPr="00DC29A5" w:rsidRDefault="00852706" w:rsidP="00D65581">
      <w:pPr>
        <w:pStyle w:val="af0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9A5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 Федерации «Об утверждении Порядка организации и осуществления образовательной деятельности по основным общеобразовательным программам – образовательн</w:t>
      </w:r>
      <w:r>
        <w:rPr>
          <w:rFonts w:ascii="Times New Roman" w:hAnsi="Times New Roman" w:cs="Times New Roman"/>
          <w:sz w:val="24"/>
          <w:szCs w:val="24"/>
        </w:rPr>
        <w:t>ым программам начального общего,</w:t>
      </w:r>
      <w:r w:rsidRPr="00DC29A5">
        <w:rPr>
          <w:rFonts w:ascii="Times New Roman" w:hAnsi="Times New Roman" w:cs="Times New Roman"/>
          <w:sz w:val="24"/>
          <w:szCs w:val="24"/>
        </w:rPr>
        <w:t xml:space="preserve"> основного общего и среднего общего образования от 28 августа 2020 г. № 442;</w:t>
      </w:r>
    </w:p>
    <w:p w:rsidR="00852706" w:rsidRPr="00DC29A5" w:rsidRDefault="00852706" w:rsidP="00D65581">
      <w:pPr>
        <w:pStyle w:val="af0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9A5">
        <w:rPr>
          <w:rFonts w:ascii="Times New Roman" w:hAnsi="Times New Roman" w:cs="Times New Roman"/>
          <w:sz w:val="24"/>
          <w:szCs w:val="24"/>
        </w:rPr>
        <w:t>Закон Свердловской области от 15 июля 2013 года № 78-ОЗ «Об образовании в Свердловской области»;</w:t>
      </w:r>
    </w:p>
    <w:p w:rsidR="00852706" w:rsidRDefault="00852706" w:rsidP="00D65581">
      <w:pPr>
        <w:pStyle w:val="af0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9A5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</w:t>
      </w:r>
      <w:r>
        <w:rPr>
          <w:rFonts w:ascii="Times New Roman" w:hAnsi="Times New Roman" w:cs="Times New Roman"/>
          <w:sz w:val="24"/>
          <w:szCs w:val="24"/>
        </w:rPr>
        <w:t xml:space="preserve"> оздоровления детей и молодежи»;</w:t>
      </w:r>
    </w:p>
    <w:p w:rsidR="00852706" w:rsidRDefault="00852706" w:rsidP="00D65581">
      <w:pPr>
        <w:pStyle w:val="af0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0DC">
        <w:rPr>
          <w:rFonts w:ascii="Times New Roman" w:hAnsi="Times New Roman" w:cs="Times New Roman"/>
          <w:sz w:val="24"/>
          <w:szCs w:val="24"/>
        </w:rPr>
        <w:t>Устав ГБОУ СО «Михайловская школа-интернат».</w:t>
      </w:r>
      <w:r w:rsidRPr="006170D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52706" w:rsidRPr="00852706" w:rsidRDefault="00852706" w:rsidP="00D65581">
      <w:pPr>
        <w:pStyle w:val="af0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Учебный план</w:t>
      </w:r>
      <w:r w:rsidRPr="006170DC">
        <w:rPr>
          <w:rFonts w:ascii="Times New Roman" w:hAnsi="Times New Roman" w:cs="Times New Roman"/>
          <w:sz w:val="24"/>
          <w:szCs w:val="24"/>
          <w:lang w:eastAsia="ru-RU"/>
        </w:rPr>
        <w:t xml:space="preserve"> ГБОУ  СО «Михайловская школа-интернат».</w:t>
      </w:r>
    </w:p>
    <w:p w:rsidR="0005295F" w:rsidRPr="00D65581" w:rsidRDefault="003C119B" w:rsidP="00D65581">
      <w:pPr>
        <w:pStyle w:val="af0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581">
        <w:rPr>
          <w:rFonts w:ascii="Times New Roman" w:hAnsi="Times New Roman" w:cs="Times New Roman"/>
          <w:b/>
          <w:sz w:val="24"/>
          <w:szCs w:val="24"/>
        </w:rPr>
        <w:t xml:space="preserve">Обоснование актуальности </w:t>
      </w:r>
      <w:r w:rsidR="00FF625A" w:rsidRPr="00D65581">
        <w:rPr>
          <w:rFonts w:ascii="Times New Roman" w:hAnsi="Times New Roman" w:cs="Times New Roman"/>
          <w:b/>
          <w:sz w:val="24"/>
          <w:szCs w:val="24"/>
        </w:rPr>
        <w:t>предмета</w:t>
      </w:r>
    </w:p>
    <w:p w:rsidR="003C119B" w:rsidRPr="003C119B" w:rsidRDefault="00624B2E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Математические представления</w:t>
      </w:r>
      <w:r w:rsidR="0005295F">
        <w:rPr>
          <w:rFonts w:ascii="Times New Roman" w:hAnsi="Times New Roman" w:cs="Times New Roman"/>
          <w:sz w:val="24"/>
          <w:szCs w:val="24"/>
        </w:rPr>
        <w:t xml:space="preserve"> как учебный предмет в ГБ</w:t>
      </w:r>
      <w:r w:rsidR="003C119B" w:rsidRPr="003C119B">
        <w:rPr>
          <w:rFonts w:ascii="Times New Roman" w:hAnsi="Times New Roman" w:cs="Times New Roman"/>
          <w:sz w:val="24"/>
          <w:szCs w:val="24"/>
        </w:rPr>
        <w:t>ОУ СО «Михайловская школа – интернат» имеет большое значение для всестороннего развития обучающихся со сниженной мотиваци</w:t>
      </w:r>
      <w:r>
        <w:rPr>
          <w:rFonts w:ascii="Times New Roman" w:hAnsi="Times New Roman" w:cs="Times New Roman"/>
          <w:sz w:val="24"/>
          <w:szCs w:val="24"/>
        </w:rPr>
        <w:t xml:space="preserve">и к познанию. Изучение цифр, чисел, геометрических фигур </w:t>
      </w:r>
      <w:r w:rsidR="003C119B" w:rsidRPr="003C119B">
        <w:rPr>
          <w:rFonts w:ascii="Times New Roman" w:hAnsi="Times New Roman" w:cs="Times New Roman"/>
          <w:sz w:val="24"/>
          <w:szCs w:val="24"/>
        </w:rPr>
        <w:t xml:space="preserve"> </w:t>
      </w:r>
      <w:r w:rsidR="00957D80">
        <w:rPr>
          <w:rFonts w:ascii="Times New Roman" w:hAnsi="Times New Roman" w:cs="Times New Roman"/>
          <w:sz w:val="24"/>
          <w:szCs w:val="24"/>
        </w:rPr>
        <w:t>расширяет кругозор детей с УО</w:t>
      </w:r>
      <w:r w:rsidR="003C119B" w:rsidRPr="003C119B">
        <w:rPr>
          <w:rFonts w:ascii="Times New Roman" w:hAnsi="Times New Roman" w:cs="Times New Roman"/>
          <w:sz w:val="24"/>
          <w:szCs w:val="24"/>
        </w:rPr>
        <w:t xml:space="preserve"> об окружающем мире</w:t>
      </w:r>
      <w:r>
        <w:rPr>
          <w:rFonts w:ascii="Times New Roman" w:hAnsi="Times New Roman" w:cs="Times New Roman"/>
          <w:sz w:val="24"/>
          <w:szCs w:val="24"/>
        </w:rPr>
        <w:t xml:space="preserve">, позволяет увидеть </w:t>
      </w:r>
      <w:r w:rsidR="003C119B" w:rsidRPr="003C119B">
        <w:rPr>
          <w:rFonts w:ascii="Times New Roman" w:hAnsi="Times New Roman" w:cs="Times New Roman"/>
          <w:sz w:val="24"/>
          <w:szCs w:val="24"/>
        </w:rPr>
        <w:t>социально-экономичес</w:t>
      </w:r>
      <w:r>
        <w:rPr>
          <w:rFonts w:ascii="Times New Roman" w:hAnsi="Times New Roman" w:cs="Times New Roman"/>
          <w:sz w:val="24"/>
          <w:szCs w:val="24"/>
        </w:rPr>
        <w:t>кие явления. Помогает обучающимся адаптироваться  в социум.</w:t>
      </w:r>
      <w:r w:rsidR="003C119B" w:rsidRPr="003C119B">
        <w:rPr>
          <w:rFonts w:ascii="Times New Roman" w:hAnsi="Times New Roman" w:cs="Times New Roman"/>
          <w:sz w:val="24"/>
          <w:szCs w:val="24"/>
        </w:rPr>
        <w:t xml:space="preserve"> Особое место отводится работам с рабочей тетрадью, как на уроке, так и при выполнении домашнего задания. </w:t>
      </w:r>
    </w:p>
    <w:p w:rsidR="003C119B" w:rsidRPr="0005295F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95F">
        <w:rPr>
          <w:rFonts w:ascii="Times New Roman" w:hAnsi="Times New Roman" w:cs="Times New Roman"/>
          <w:b/>
          <w:sz w:val="24"/>
          <w:szCs w:val="24"/>
        </w:rPr>
        <w:t>Цел</w:t>
      </w:r>
      <w:r w:rsidR="00770975">
        <w:rPr>
          <w:rFonts w:ascii="Times New Roman" w:hAnsi="Times New Roman" w:cs="Times New Roman"/>
          <w:b/>
          <w:sz w:val="24"/>
          <w:szCs w:val="24"/>
        </w:rPr>
        <w:t>ь и задачи предмета «Математические представления</w:t>
      </w:r>
      <w:r w:rsidR="0005295F">
        <w:rPr>
          <w:rFonts w:ascii="Times New Roman" w:hAnsi="Times New Roman" w:cs="Times New Roman"/>
          <w:b/>
          <w:sz w:val="24"/>
          <w:szCs w:val="24"/>
        </w:rPr>
        <w:t>»</w:t>
      </w:r>
    </w:p>
    <w:p w:rsidR="00957D80" w:rsidRPr="003C119B" w:rsidRDefault="00455C54" w:rsidP="006D7344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C54">
        <w:rPr>
          <w:rFonts w:ascii="Times New Roman" w:hAnsi="Times New Roman" w:cs="Times New Roman"/>
          <w:b/>
          <w:sz w:val="24"/>
          <w:szCs w:val="24"/>
        </w:rPr>
        <w:t>Цель:</w:t>
      </w:r>
      <w:r w:rsidR="00F159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7D80">
        <w:rPr>
          <w:rFonts w:ascii="Times New Roman" w:hAnsi="Times New Roman" w:cs="Times New Roman"/>
          <w:sz w:val="24"/>
          <w:szCs w:val="24"/>
        </w:rPr>
        <w:t>Формирование у обучающихся с УО</w:t>
      </w:r>
      <w:r w:rsidR="00770975">
        <w:rPr>
          <w:rFonts w:ascii="Times New Roman" w:hAnsi="Times New Roman" w:cs="Times New Roman"/>
          <w:sz w:val="24"/>
          <w:szCs w:val="24"/>
        </w:rPr>
        <w:t xml:space="preserve"> элементарных математических</w:t>
      </w:r>
      <w:r w:rsidR="00F159C2">
        <w:rPr>
          <w:rFonts w:ascii="Times New Roman" w:hAnsi="Times New Roman" w:cs="Times New Roman"/>
          <w:sz w:val="24"/>
          <w:szCs w:val="24"/>
        </w:rPr>
        <w:t xml:space="preserve"> понятий, представлений и умений и применение их в повседневной жизни.</w:t>
      </w:r>
      <w:r w:rsidR="003C119B" w:rsidRPr="003C11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19B" w:rsidRPr="0005295F" w:rsidRDefault="00455C54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3C119B" w:rsidRPr="0005295F">
        <w:rPr>
          <w:rFonts w:ascii="Times New Roman" w:hAnsi="Times New Roman" w:cs="Times New Roman"/>
          <w:b/>
          <w:sz w:val="24"/>
          <w:szCs w:val="24"/>
        </w:rPr>
        <w:t>адач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3C119B" w:rsidRPr="0005295F">
        <w:rPr>
          <w:rFonts w:ascii="Times New Roman" w:hAnsi="Times New Roman" w:cs="Times New Roman"/>
          <w:b/>
          <w:sz w:val="24"/>
          <w:szCs w:val="24"/>
        </w:rPr>
        <w:t>:</w:t>
      </w:r>
    </w:p>
    <w:p w:rsidR="00416829" w:rsidRPr="006D7344" w:rsidRDefault="003C119B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Сформировать поняти</w:t>
      </w:r>
      <w:r w:rsidR="00891185" w:rsidRPr="006D7344">
        <w:rPr>
          <w:rFonts w:ascii="Times New Roman" w:hAnsi="Times New Roman" w:cs="Times New Roman"/>
          <w:sz w:val="24"/>
          <w:szCs w:val="24"/>
        </w:rPr>
        <w:t xml:space="preserve">е </w:t>
      </w:r>
      <w:r w:rsidR="00F159C2" w:rsidRPr="006D7344">
        <w:rPr>
          <w:rFonts w:ascii="Times New Roman" w:hAnsi="Times New Roman" w:cs="Times New Roman"/>
          <w:sz w:val="24"/>
          <w:szCs w:val="24"/>
        </w:rPr>
        <w:t xml:space="preserve"> «</w:t>
      </w:r>
      <w:r w:rsidR="00891185" w:rsidRPr="006D7344">
        <w:rPr>
          <w:rFonts w:ascii="Times New Roman" w:hAnsi="Times New Roman" w:cs="Times New Roman"/>
          <w:sz w:val="24"/>
          <w:szCs w:val="24"/>
        </w:rPr>
        <w:t>Количественные</w:t>
      </w:r>
      <w:r w:rsidR="00F159C2" w:rsidRPr="006D7344">
        <w:rPr>
          <w:rFonts w:ascii="Times New Roman" w:hAnsi="Times New Roman" w:cs="Times New Roman"/>
          <w:sz w:val="24"/>
          <w:szCs w:val="24"/>
        </w:rPr>
        <w:t xml:space="preserve"> предс</w:t>
      </w:r>
      <w:r w:rsidR="00420220" w:rsidRPr="006D7344">
        <w:rPr>
          <w:rFonts w:ascii="Times New Roman" w:hAnsi="Times New Roman" w:cs="Times New Roman"/>
          <w:sz w:val="24"/>
          <w:szCs w:val="24"/>
        </w:rPr>
        <w:t>тавле</w:t>
      </w:r>
      <w:r w:rsidR="00891185" w:rsidRPr="006D7344">
        <w:rPr>
          <w:rFonts w:ascii="Times New Roman" w:hAnsi="Times New Roman" w:cs="Times New Roman"/>
          <w:sz w:val="24"/>
          <w:szCs w:val="24"/>
        </w:rPr>
        <w:t>ния</w:t>
      </w:r>
      <w:r w:rsidR="00420220" w:rsidRPr="006D7344">
        <w:rPr>
          <w:rFonts w:ascii="Times New Roman" w:hAnsi="Times New Roman" w:cs="Times New Roman"/>
          <w:sz w:val="24"/>
          <w:szCs w:val="24"/>
        </w:rPr>
        <w:t>»:</w:t>
      </w:r>
    </w:p>
    <w:p w:rsidR="00F159C2" w:rsidRPr="006D7344" w:rsidRDefault="00F159C2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объединять предметы;</w:t>
      </w:r>
    </w:p>
    <w:p w:rsidR="00F159C2" w:rsidRPr="006D7344" w:rsidRDefault="00F159C2" w:rsidP="006D73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 xml:space="preserve">научить </w:t>
      </w:r>
      <w:r w:rsidRPr="006D7344">
        <w:rPr>
          <w:rFonts w:ascii="Times New Roman" w:hAnsi="Times New Roman"/>
          <w:sz w:val="24"/>
          <w:szCs w:val="24"/>
        </w:rPr>
        <w:t>различать множества («один», «много», «мало», «пусто»);</w:t>
      </w:r>
    </w:p>
    <w:p w:rsidR="00F159C2" w:rsidRPr="006D7344" w:rsidRDefault="00F159C2" w:rsidP="006D73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>– научить сравнивать множества;</w:t>
      </w:r>
    </w:p>
    <w:p w:rsidR="00420220" w:rsidRPr="006D7344" w:rsidRDefault="00420220" w:rsidP="006D73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>– научить преобразованию множеств (увеличение, уменьшение, уравнение множеств);</w:t>
      </w:r>
    </w:p>
    <w:p w:rsidR="00420220" w:rsidRPr="006D7344" w:rsidRDefault="00420220" w:rsidP="006D73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>– научить  счету равными числовыми группами</w:t>
      </w:r>
      <w:r w:rsidR="00891185" w:rsidRPr="006D7344">
        <w:rPr>
          <w:rFonts w:ascii="Times New Roman" w:hAnsi="Times New Roman"/>
          <w:sz w:val="24"/>
          <w:szCs w:val="24"/>
        </w:rPr>
        <w:t>;</w:t>
      </w:r>
    </w:p>
    <w:p w:rsidR="00891185" w:rsidRPr="006D7344" w:rsidRDefault="00891185" w:rsidP="006D73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>– научить  записывать цифры;</w:t>
      </w:r>
    </w:p>
    <w:p w:rsidR="00F159C2" w:rsidRPr="006D7344" w:rsidRDefault="00891185" w:rsidP="006D73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>– научить  выполнять арифметические действия на калькуляторе.</w:t>
      </w:r>
    </w:p>
    <w:p w:rsidR="00891185" w:rsidRPr="006D7344" w:rsidRDefault="00891185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 xml:space="preserve">Сформировать </w:t>
      </w:r>
      <w:r w:rsidRPr="006D7344">
        <w:rPr>
          <w:rFonts w:ascii="Times New Roman" w:hAnsi="Times New Roman"/>
          <w:sz w:val="24"/>
          <w:szCs w:val="24"/>
        </w:rPr>
        <w:t>представления о величине:</w:t>
      </w:r>
    </w:p>
    <w:p w:rsidR="00891185" w:rsidRPr="006D7344" w:rsidRDefault="00891185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различать предметы по величине;</w:t>
      </w:r>
    </w:p>
    <w:p w:rsidR="00891185" w:rsidRPr="006D7344" w:rsidRDefault="00891185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различать предметы по длине;</w:t>
      </w:r>
    </w:p>
    <w:p w:rsidR="00891185" w:rsidRPr="006D7344" w:rsidRDefault="00891185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различать предметы по высоте;</w:t>
      </w:r>
    </w:p>
    <w:p w:rsidR="00891185" w:rsidRPr="006D7344" w:rsidRDefault="00891185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различать предметы по весу.</w:t>
      </w:r>
    </w:p>
    <w:p w:rsidR="003C119B" w:rsidRPr="006D7344" w:rsidRDefault="00891185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Сформировать представления о форме:</w:t>
      </w:r>
    </w:p>
    <w:p w:rsidR="00891185" w:rsidRPr="006D7344" w:rsidRDefault="00891185" w:rsidP="006D7344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lastRenderedPageBreak/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 xml:space="preserve">научить </w:t>
      </w:r>
      <w:r w:rsidRPr="006D7344">
        <w:rPr>
          <w:rFonts w:ascii="Times New Roman" w:hAnsi="Times New Roman"/>
          <w:iCs/>
          <w:sz w:val="24"/>
          <w:szCs w:val="24"/>
        </w:rPr>
        <w:t>узнаванию (различению) геометрических фигур: треугольник, квадрат, круг, прямоугольник, точка, линия (прямая, ломаная), отрезок;</w:t>
      </w:r>
    </w:p>
    <w:p w:rsidR="000C12E0" w:rsidRPr="006D7344" w:rsidRDefault="000C12E0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 xml:space="preserve">научить </w:t>
      </w:r>
      <w:r w:rsidRPr="006D7344">
        <w:rPr>
          <w:rFonts w:ascii="Times New Roman" w:hAnsi="Times New Roman"/>
          <w:iCs/>
          <w:sz w:val="24"/>
          <w:szCs w:val="24"/>
        </w:rPr>
        <w:t>соотносить геометрическую форму с геометрической фигурой;</w:t>
      </w:r>
    </w:p>
    <w:p w:rsidR="000C12E0" w:rsidRPr="006D7344" w:rsidRDefault="000C12E0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составлять геометрические фигуры (треугольник, квадрат, прямоугольник) из счётных палочек;</w:t>
      </w:r>
    </w:p>
    <w:p w:rsidR="000C12E0" w:rsidRPr="006D7344" w:rsidRDefault="000C12E0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обводить геометрические фигуры (треугольни</w:t>
      </w:r>
      <w:r w:rsidR="006D7344">
        <w:rPr>
          <w:rFonts w:ascii="Times New Roman" w:hAnsi="Times New Roman" w:cs="Times New Roman"/>
          <w:sz w:val="24"/>
          <w:szCs w:val="24"/>
        </w:rPr>
        <w:t xml:space="preserve">к,  квадрат, прямоугольник,  </w:t>
      </w:r>
      <w:r w:rsidRPr="006D7344">
        <w:rPr>
          <w:rFonts w:ascii="Times New Roman" w:hAnsi="Times New Roman" w:cs="Times New Roman"/>
          <w:sz w:val="24"/>
          <w:szCs w:val="24"/>
        </w:rPr>
        <w:t>круг) по шаблону (трафарету, контурной линии);</w:t>
      </w:r>
    </w:p>
    <w:p w:rsidR="00891185" w:rsidRPr="006D7344" w:rsidRDefault="000C12E0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построению геометрических фигур.</w:t>
      </w:r>
    </w:p>
    <w:p w:rsidR="003C119B" w:rsidRPr="006D7344" w:rsidRDefault="00AD6777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Сформировать пространственные представления:</w:t>
      </w:r>
    </w:p>
    <w:p w:rsidR="00AD6777" w:rsidRPr="006D7344" w:rsidRDefault="00AD6777" w:rsidP="006D73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 xml:space="preserve">научить </w:t>
      </w:r>
      <w:r w:rsidRPr="006D7344">
        <w:rPr>
          <w:rFonts w:ascii="Times New Roman" w:hAnsi="Times New Roman"/>
          <w:sz w:val="24"/>
          <w:szCs w:val="24"/>
        </w:rPr>
        <w:t>перемещению в пространстве в заданном направлении: вверх, вниз, вперёд, назад, вправо, влево;</w:t>
      </w:r>
    </w:p>
    <w:p w:rsidR="00AD6777" w:rsidRPr="006D7344" w:rsidRDefault="00AD6777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 xml:space="preserve">научить </w:t>
      </w:r>
      <w:r w:rsidRPr="006D7344">
        <w:rPr>
          <w:rFonts w:ascii="Times New Roman" w:hAnsi="Times New Roman"/>
          <w:sz w:val="24"/>
          <w:szCs w:val="24"/>
        </w:rPr>
        <w:t>ориентироваться на плоскости: вверху (верх), внизу (низ), в середине (центре), справа, слева, верхний (нижний, правый, левый) край листа, верхняя (нижняя, правая, левая) часть листа, верхний (нижний) правый (левый) угол;</w:t>
      </w:r>
    </w:p>
    <w:p w:rsidR="00AD6777" w:rsidRPr="006D7344" w:rsidRDefault="00AD6777" w:rsidP="006D73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 xml:space="preserve">научить </w:t>
      </w:r>
      <w:r w:rsidRPr="006D7344">
        <w:rPr>
          <w:rFonts w:ascii="Times New Roman" w:hAnsi="Times New Roman"/>
          <w:sz w:val="24"/>
          <w:szCs w:val="24"/>
        </w:rPr>
        <w:t>определению месторасположения предметов в ряду.</w:t>
      </w:r>
    </w:p>
    <w:p w:rsidR="00F33F38" w:rsidRPr="006D7344" w:rsidRDefault="00F33F38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Сформировать временные представления:</w:t>
      </w:r>
    </w:p>
    <w:p w:rsidR="00F33F38" w:rsidRPr="006D7344" w:rsidRDefault="00F33F38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узнавать (различать) части суток;</w:t>
      </w:r>
    </w:p>
    <w:p w:rsidR="00B8227F" w:rsidRPr="006D7344" w:rsidRDefault="00F33F38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называть части суток по порядку</w:t>
      </w:r>
    </w:p>
    <w:p w:rsidR="00B8227F" w:rsidRPr="006D7344" w:rsidRDefault="00B8227F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последовательно называть дни недели;</w:t>
      </w:r>
    </w:p>
    <w:p w:rsidR="00B8227F" w:rsidRPr="006D7344" w:rsidRDefault="00B8227F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узнавать (различать) части суток;</w:t>
      </w:r>
    </w:p>
    <w:p w:rsidR="00F33F38" w:rsidRPr="006D7344" w:rsidRDefault="00B8227F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соотнесению деятельности с временным  промежутком: сейчас,  потом, вчера, сегодня, завтра, на следующий день, позавчера, послезавтра, давно, недавно.</w:t>
      </w:r>
    </w:p>
    <w:p w:rsidR="00F33F38" w:rsidRPr="006D7344" w:rsidRDefault="00B8227F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различать времена года;</w:t>
      </w:r>
    </w:p>
    <w:p w:rsidR="00B8227F" w:rsidRPr="006D7344" w:rsidRDefault="00B8227F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сравнивать людей по возрасту;</w:t>
      </w:r>
    </w:p>
    <w:p w:rsidR="00B8227F" w:rsidRPr="006D7344" w:rsidRDefault="00B8227F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/>
          <w:sz w:val="24"/>
          <w:szCs w:val="24"/>
        </w:rPr>
        <w:t xml:space="preserve">– </w:t>
      </w:r>
      <w:r w:rsidRPr="006D7344">
        <w:rPr>
          <w:rFonts w:ascii="Times New Roman" w:hAnsi="Times New Roman" w:cs="Times New Roman"/>
          <w:sz w:val="24"/>
          <w:szCs w:val="24"/>
        </w:rPr>
        <w:t>научить определению времени по часам: целого часа, четверти часа, с точностью до получаса (до 5 минут).</w:t>
      </w:r>
    </w:p>
    <w:p w:rsidR="003C119B" w:rsidRPr="006D7344" w:rsidRDefault="003C119B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Развивать устную речь, внимание, память, наблюдательность, мышление, зрительное восприяти</w:t>
      </w:r>
      <w:r w:rsidR="00B8227F" w:rsidRPr="006D7344">
        <w:rPr>
          <w:rFonts w:ascii="Times New Roman" w:hAnsi="Times New Roman" w:cs="Times New Roman"/>
          <w:sz w:val="24"/>
          <w:szCs w:val="24"/>
        </w:rPr>
        <w:t>е средствами предмета «Математические представления</w:t>
      </w:r>
      <w:r w:rsidRPr="006D7344">
        <w:rPr>
          <w:rFonts w:ascii="Times New Roman" w:hAnsi="Times New Roman" w:cs="Times New Roman"/>
          <w:sz w:val="24"/>
          <w:szCs w:val="24"/>
        </w:rPr>
        <w:t xml:space="preserve">»;  </w:t>
      </w:r>
    </w:p>
    <w:p w:rsidR="003C119B" w:rsidRPr="006D7344" w:rsidRDefault="003C119B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Воспитывать интере</w:t>
      </w:r>
      <w:r w:rsidR="00B8227F" w:rsidRPr="006D7344">
        <w:rPr>
          <w:rFonts w:ascii="Times New Roman" w:hAnsi="Times New Roman" w:cs="Times New Roman"/>
          <w:sz w:val="24"/>
          <w:szCs w:val="24"/>
        </w:rPr>
        <w:t>с и бережное отношение к окружающим предметам</w:t>
      </w:r>
      <w:r w:rsidRPr="006D7344">
        <w:rPr>
          <w:rFonts w:ascii="Times New Roman" w:hAnsi="Times New Roman" w:cs="Times New Roman"/>
          <w:sz w:val="24"/>
          <w:szCs w:val="24"/>
        </w:rPr>
        <w:t>, эстетические и патриотические чувства.</w:t>
      </w:r>
    </w:p>
    <w:p w:rsidR="003C119B" w:rsidRPr="006D7344" w:rsidRDefault="003C119B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Активизировать познавательную деятельность обучающихся.</w:t>
      </w:r>
    </w:p>
    <w:p w:rsidR="00416829" w:rsidRPr="006D7344" w:rsidRDefault="003C119B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Развивать устную речь, внимание, память, наблюдательность, мышление, пространственное представление, воображение, ручную моторик</w:t>
      </w:r>
      <w:r w:rsidR="00B8227F" w:rsidRPr="006D7344">
        <w:rPr>
          <w:rFonts w:ascii="Times New Roman" w:hAnsi="Times New Roman" w:cs="Times New Roman"/>
          <w:sz w:val="24"/>
          <w:szCs w:val="24"/>
        </w:rPr>
        <w:t>у средствами предмета «Математические представления</w:t>
      </w:r>
      <w:r w:rsidRPr="006D7344">
        <w:rPr>
          <w:rFonts w:ascii="Times New Roman" w:hAnsi="Times New Roman" w:cs="Times New Roman"/>
          <w:sz w:val="24"/>
          <w:szCs w:val="24"/>
        </w:rPr>
        <w:t>»;</w:t>
      </w:r>
    </w:p>
    <w:p w:rsidR="003C119B" w:rsidRPr="006D7344" w:rsidRDefault="003C119B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Воспитывать интере</w:t>
      </w:r>
      <w:r w:rsidR="00977E54" w:rsidRPr="006D7344">
        <w:rPr>
          <w:rFonts w:ascii="Times New Roman" w:hAnsi="Times New Roman" w:cs="Times New Roman"/>
          <w:sz w:val="24"/>
          <w:szCs w:val="24"/>
        </w:rPr>
        <w:t>с и бережное отношение к учебным принадлежностям</w:t>
      </w:r>
      <w:r w:rsidRPr="006D7344">
        <w:rPr>
          <w:rFonts w:ascii="Times New Roman" w:hAnsi="Times New Roman" w:cs="Times New Roman"/>
          <w:sz w:val="24"/>
          <w:szCs w:val="24"/>
        </w:rPr>
        <w:t>, эстетические чувства.</w:t>
      </w:r>
    </w:p>
    <w:p w:rsidR="00416829" w:rsidRPr="006D7344" w:rsidRDefault="00416829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Ф</w:t>
      </w:r>
      <w:r w:rsidR="003C119B" w:rsidRPr="006D7344">
        <w:rPr>
          <w:rFonts w:ascii="Times New Roman" w:hAnsi="Times New Roman" w:cs="Times New Roman"/>
          <w:sz w:val="24"/>
          <w:szCs w:val="24"/>
        </w:rPr>
        <w:t>ормирование у обучающихся п</w:t>
      </w:r>
      <w:r w:rsidR="00977E54" w:rsidRPr="006D7344">
        <w:rPr>
          <w:rFonts w:ascii="Times New Roman" w:hAnsi="Times New Roman" w:cs="Times New Roman"/>
          <w:sz w:val="24"/>
          <w:szCs w:val="24"/>
        </w:rPr>
        <w:t>редставлений о числах.</w:t>
      </w:r>
    </w:p>
    <w:p w:rsidR="003C119B" w:rsidRPr="006D7344" w:rsidRDefault="003C119B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Корректировать развитие наблюдательности, внимания, воображения, памяти, мышления, представлений, устной речи;</w:t>
      </w:r>
    </w:p>
    <w:p w:rsidR="003C119B" w:rsidRPr="006D7344" w:rsidRDefault="003C119B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Закрепить навыки</w:t>
      </w:r>
      <w:r w:rsidR="00977E54" w:rsidRPr="006D7344">
        <w:rPr>
          <w:rFonts w:ascii="Times New Roman" w:hAnsi="Times New Roman" w:cs="Times New Roman"/>
          <w:sz w:val="24"/>
          <w:szCs w:val="24"/>
        </w:rPr>
        <w:t xml:space="preserve"> правильного поведения в общественных местах.</w:t>
      </w:r>
    </w:p>
    <w:p w:rsidR="003C119B" w:rsidRPr="006D7344" w:rsidRDefault="003C119B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Способствовать воспитанию у обучающихся патриотических и экологических чувств;</w:t>
      </w:r>
    </w:p>
    <w:p w:rsidR="003C119B" w:rsidRPr="006D7344" w:rsidRDefault="003C119B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344">
        <w:rPr>
          <w:rFonts w:ascii="Times New Roman" w:hAnsi="Times New Roman" w:cs="Times New Roman"/>
          <w:sz w:val="24"/>
          <w:szCs w:val="24"/>
        </w:rPr>
        <w:t>Повышать интерес к изучаемому предмету.</w:t>
      </w:r>
    </w:p>
    <w:p w:rsidR="0005295F" w:rsidRPr="0005295F" w:rsidRDefault="003C119B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95F">
        <w:rPr>
          <w:rFonts w:ascii="Times New Roman" w:hAnsi="Times New Roman" w:cs="Times New Roman"/>
          <w:b/>
          <w:sz w:val="24"/>
          <w:szCs w:val="24"/>
        </w:rPr>
        <w:t>Предметные результаты освоен</w:t>
      </w:r>
      <w:r w:rsidR="00EC4310">
        <w:rPr>
          <w:rFonts w:ascii="Times New Roman" w:hAnsi="Times New Roman" w:cs="Times New Roman"/>
          <w:b/>
          <w:sz w:val="24"/>
          <w:szCs w:val="24"/>
        </w:rPr>
        <w:t>ия АООП по предмету «Математические представления</w:t>
      </w:r>
      <w:r w:rsidR="0005295F" w:rsidRPr="0005295F">
        <w:rPr>
          <w:rFonts w:ascii="Times New Roman" w:hAnsi="Times New Roman" w:cs="Times New Roman"/>
          <w:b/>
          <w:sz w:val="24"/>
          <w:szCs w:val="24"/>
        </w:rPr>
        <w:t>»</w:t>
      </w:r>
    </w:p>
    <w:p w:rsidR="00FC1A90" w:rsidRPr="0005295F" w:rsidRDefault="003C119B" w:rsidP="006D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295F">
        <w:rPr>
          <w:rFonts w:ascii="Times New Roman" w:hAnsi="Times New Roman" w:cs="Times New Roman"/>
          <w:sz w:val="24"/>
          <w:szCs w:val="24"/>
          <w:u w:val="single"/>
        </w:rPr>
        <w:t>Минимальный уровень:</w:t>
      </w:r>
    </w:p>
    <w:p w:rsidR="00FC1A90" w:rsidRPr="00FC1A90" w:rsidRDefault="00FC1A90" w:rsidP="006D734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 w:rsidRPr="0004058B"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два предмета по цвету, величине, размеру, массе; </w:t>
      </w:r>
    </w:p>
    <w:p w:rsidR="00FC1A90" w:rsidRPr="00FC1A90" w:rsidRDefault="00FC1A90" w:rsidP="006D734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предметы по одному признаку; </w:t>
      </w:r>
    </w:p>
    <w:p w:rsidR="00FC1A90" w:rsidRPr="00FC1A90" w:rsidRDefault="00FC1A90" w:rsidP="006D734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положение предметов на плоскости; </w:t>
      </w:r>
    </w:p>
    <w:p w:rsidR="00FC1A90" w:rsidRPr="0004058B" w:rsidRDefault="00FC1A90" w:rsidP="006D734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положение предметов в пространстве относительно себя; </w:t>
      </w:r>
    </w:p>
    <w:p w:rsidR="00FC1A90" w:rsidRPr="00FC1A90" w:rsidRDefault="00FC1A90" w:rsidP="006D734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образовывать, читать и записывать числа первого десятка; </w:t>
      </w:r>
    </w:p>
    <w:p w:rsidR="00FC1A90" w:rsidRPr="00FC1A90" w:rsidRDefault="00FC1A90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lastRenderedPageBreak/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считать в прямом и обратном порядке по единице </w:t>
      </w:r>
      <w:r w:rsidR="00167A63"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пределах 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(счѐт по 2,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7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3, по 5,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группы предметов (называть или показывать лишние или недостающие не обязательно); </w:t>
      </w:r>
    </w:p>
    <w:p w:rsidR="00FC1A90" w:rsidRPr="00FC1A90" w:rsidRDefault="00FC1A90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примеры в одно действие на сложение и выч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итание в пределах 5</w:t>
      </w:r>
      <w:r w:rsidR="00AC4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помощью счё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тного и дидактического материала;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D65581" w:rsidRDefault="00FC1A90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простые арифметические задачи на нахождение суммы и разности (остатка), записывать решение в виде арифметическог</w:t>
      </w:r>
      <w:r w:rsidR="00D65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примера (с помощью учителя);</w:t>
      </w:r>
    </w:p>
    <w:p w:rsidR="00FC1A90" w:rsidRPr="00FC1A90" w:rsidRDefault="00FC1A90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обводить геометрические фигуры по трафарету. </w:t>
      </w:r>
    </w:p>
    <w:p w:rsidR="003C119B" w:rsidRDefault="003C119B" w:rsidP="00D655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295F">
        <w:rPr>
          <w:rFonts w:ascii="Times New Roman" w:hAnsi="Times New Roman" w:cs="Times New Roman"/>
          <w:sz w:val="24"/>
          <w:szCs w:val="24"/>
          <w:u w:val="single"/>
        </w:rPr>
        <w:t>Достаточный уровень: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по цвету, величине, размеру, массе, форме 2-4 предмета; 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предметы по одному и нескольким признакам; 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положение предметов на плоскости и в пространстве относительно себя, друг друга; показывать на себе положение частей тела, рук и т.д.; 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изменять количество предметов, устанавливать взаимно-однозначное соответствие; 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образовывать, ч</w:t>
      </w:r>
      <w:r w:rsidR="00167A63">
        <w:rPr>
          <w:rFonts w:ascii="Times New Roman" w:eastAsia="Times New Roman" w:hAnsi="Times New Roman" w:cs="Times New Roman"/>
          <w:color w:val="000000"/>
          <w:sz w:val="24"/>
          <w:szCs w:val="24"/>
        </w:rPr>
        <w:t>итать и записывать числа 0, 1-10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считать в прямом и обратно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</w:rPr>
        <w:t>м порядке по единице, по 2</w:t>
      </w:r>
      <w:r w:rsidR="00167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пределах 10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оперировать количественными и порядковыми числительными; 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>•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числа и предметные совокупности, добавлять недостающие, убирать лишние предметы; 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примеры на сл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</w:rPr>
        <w:t>ожение и вычитание в пределах 5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требующие выполнения одного и двух действий; 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пользоваться переместительным свойством сложения; 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отображать точку на листе бумаги, классной доске; 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строить прямую линию с помощью линейки, проводить кривую линию; 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прямую линию через одну и две точки; </w:t>
      </w:r>
    </w:p>
    <w:p w:rsidR="00AE730A" w:rsidRPr="00AE730A" w:rsidRDefault="00AE730A" w:rsidP="00D655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обводить геометрические фигуры по контуру, шаблону и трафарету.</w:t>
      </w:r>
    </w:p>
    <w:p w:rsidR="003C119B" w:rsidRPr="00624B2E" w:rsidRDefault="00AE730A" w:rsidP="00624B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об обучающихся 1-4</w:t>
      </w:r>
      <w:r w:rsidR="003C119B" w:rsidRPr="0005295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3C119B" w:rsidRPr="003C11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19B" w:rsidRPr="003C119B" w:rsidRDefault="003C119B" w:rsidP="00AE7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 </w:t>
      </w:r>
      <w:r w:rsidR="00624B2E">
        <w:rPr>
          <w:rFonts w:ascii="Times New Roman" w:hAnsi="Times New Roman" w:cs="Times New Roman"/>
          <w:sz w:val="24"/>
          <w:szCs w:val="24"/>
        </w:rPr>
        <w:t xml:space="preserve">Эти обучающиеся </w:t>
      </w:r>
      <w:r w:rsidRPr="003C119B">
        <w:rPr>
          <w:rFonts w:ascii="Times New Roman" w:hAnsi="Times New Roman" w:cs="Times New Roman"/>
          <w:sz w:val="24"/>
          <w:szCs w:val="24"/>
        </w:rPr>
        <w:t xml:space="preserve"> практически не усваивают программный материал, нуждаясь в разнообразных видах помощи (словесно-логической, наглядной, предметно-практической). Часто содержание текста понимается искаженно,</w:t>
      </w:r>
      <w:r w:rsidR="00624B2E">
        <w:rPr>
          <w:rFonts w:ascii="Times New Roman" w:hAnsi="Times New Roman" w:cs="Times New Roman"/>
          <w:sz w:val="24"/>
          <w:szCs w:val="24"/>
        </w:rPr>
        <w:t xml:space="preserve"> не усваивается смысл </w:t>
      </w:r>
      <w:r w:rsidRPr="003C119B">
        <w:rPr>
          <w:rFonts w:ascii="Times New Roman" w:hAnsi="Times New Roman" w:cs="Times New Roman"/>
          <w:sz w:val="24"/>
          <w:szCs w:val="24"/>
        </w:rPr>
        <w:t xml:space="preserve">прочитанного. Обучающиеся нуждаются в введении дополнительных приемов обучения, постоянном контроле и подсказках во время выполнения работы, им требуется четкое неоднократное объяснение учителя при выполнении любого задания. Знания усваиваются чисто механически, быстро забываются. </w:t>
      </w:r>
    </w:p>
    <w:p w:rsidR="003C119B" w:rsidRPr="0005295F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95F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При проведении уроков активно используются информационно-коммуникативные технологии. Обучающимся предлагаются для просмотра мультимедийные презентации, учебные</w:t>
      </w:r>
      <w:r w:rsidR="00F547F4">
        <w:rPr>
          <w:rFonts w:ascii="Times New Roman" w:hAnsi="Times New Roman" w:cs="Times New Roman"/>
          <w:sz w:val="24"/>
          <w:szCs w:val="24"/>
        </w:rPr>
        <w:t xml:space="preserve"> </w:t>
      </w:r>
      <w:r w:rsidRPr="003C119B">
        <w:rPr>
          <w:rFonts w:ascii="Times New Roman" w:hAnsi="Times New Roman" w:cs="Times New Roman"/>
          <w:sz w:val="24"/>
          <w:szCs w:val="24"/>
        </w:rPr>
        <w:t xml:space="preserve"> фильмы.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Кроме этого при проведении уроков используется дидактический материал:</w:t>
      </w:r>
    </w:p>
    <w:p w:rsidR="003C119B" w:rsidRPr="003C119B" w:rsidRDefault="003C119B" w:rsidP="00F54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таблицы и плакаты, карточки, ил</w:t>
      </w:r>
      <w:r w:rsidR="00F547F4">
        <w:rPr>
          <w:rFonts w:ascii="Times New Roman" w:hAnsi="Times New Roman" w:cs="Times New Roman"/>
          <w:sz w:val="24"/>
          <w:szCs w:val="24"/>
        </w:rPr>
        <w:t>люстрации по темам программы.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На уроках осуществляется мониторинг сформированности знаний, умений, навыков обучающихся с использованием информационно-коммуникативных технологий (составлены интерактивные тесты, проверочные и </w:t>
      </w:r>
      <w:r w:rsidR="00AC4F6E">
        <w:rPr>
          <w:rFonts w:ascii="Times New Roman" w:hAnsi="Times New Roman" w:cs="Times New Roman"/>
          <w:sz w:val="24"/>
          <w:szCs w:val="24"/>
        </w:rPr>
        <w:t>контрольные работы)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95F" w:rsidRDefault="0005295F">
      <w:pPr>
        <w:rPr>
          <w:rFonts w:ascii="Times New Roman" w:hAnsi="Times New Roman" w:cs="Times New Roman"/>
          <w:sz w:val="24"/>
          <w:szCs w:val="24"/>
        </w:rPr>
      </w:pPr>
    </w:p>
    <w:p w:rsidR="00F547F4" w:rsidRDefault="00F547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C119B" w:rsidRDefault="00432C75" w:rsidP="005A3C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 Календарно-тематическое планирование</w:t>
      </w:r>
    </w:p>
    <w:p w:rsidR="005A3C88" w:rsidRDefault="00987292" w:rsidP="00412D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предмету «Математические представления</w:t>
      </w:r>
      <w:r w:rsidR="005A3C88" w:rsidRPr="005A3C88">
        <w:rPr>
          <w:rFonts w:ascii="Times New Roman" w:hAnsi="Times New Roman" w:cs="Times New Roman"/>
          <w:b/>
          <w:sz w:val="24"/>
          <w:szCs w:val="24"/>
        </w:rPr>
        <w:t>»</w:t>
      </w:r>
      <w:r w:rsidR="00412D63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5A3C88" w:rsidRPr="005A3C8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A3C88" w:rsidRPr="005A3C88" w:rsidRDefault="005A3C88" w:rsidP="005A3C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065" w:type="dxa"/>
        <w:tblInd w:w="108" w:type="dxa"/>
        <w:tblLook w:val="04A0" w:firstRow="1" w:lastRow="0" w:firstColumn="1" w:lastColumn="0" w:noHBand="0" w:noVBand="1"/>
      </w:tblPr>
      <w:tblGrid>
        <w:gridCol w:w="565"/>
        <w:gridCol w:w="6754"/>
        <w:gridCol w:w="1131"/>
        <w:gridCol w:w="1615"/>
      </w:tblGrid>
      <w:tr w:rsidR="006D0324" w:rsidRPr="00987292" w:rsidTr="001177CB">
        <w:tc>
          <w:tcPr>
            <w:tcW w:w="565" w:type="dxa"/>
            <w:vAlign w:val="center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54" w:type="dxa"/>
            <w:vAlign w:val="center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131" w:type="dxa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ол-во.</w:t>
            </w:r>
          </w:p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615" w:type="dxa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4" w:type="dxa"/>
            <w:vAlign w:val="center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погодными явлениями ( холодно, тепло, идет дождь, идет снег)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1177CB" w:rsidP="001177C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01.09.2022</w:t>
            </w:r>
          </w:p>
          <w:p w:rsidR="001177CB" w:rsidRPr="005165DD" w:rsidRDefault="001177CB" w:rsidP="001177C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4" w:type="dxa"/>
            <w:vAlign w:val="center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Изобразить погодные явления с помощью имитационных действии ( холодно – сжимается и хмурится, тепло – улыбается, подтягивается вверх и раскрывает руки, дождь – имитирование движении пальцев рук по поверхности стола проговариванием кап -кап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1177CB" w:rsidP="001177C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06.09.2022</w:t>
            </w:r>
          </w:p>
          <w:p w:rsidR="001177CB" w:rsidRPr="005165DD" w:rsidRDefault="001177CB" w:rsidP="001177C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08.09.2022</w:t>
            </w:r>
          </w:p>
        </w:tc>
      </w:tr>
      <w:tr w:rsidR="001177CB" w:rsidRPr="00987292" w:rsidTr="001177CB">
        <w:trPr>
          <w:trHeight w:val="316"/>
        </w:trPr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4" w:type="dxa"/>
            <w:vAlign w:val="center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Перенос с одного места на другое разных предметов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4" w:type="dxa"/>
            <w:vAlign w:val="center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Переме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щение с предметами по заданию (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по образцу и по словесной инструкции): принеси мишку, посади его на стул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13.09.2022</w:t>
            </w:r>
          </w:p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54" w:type="dxa"/>
            <w:vAlign w:val="center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Выбор контрастного размера: большая мишка – маленькая мишка, полный стакан – пустой стакан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54" w:type="dxa"/>
            <w:vAlign w:val="center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Соотнесе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количества: один, 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много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20.09.2022</w:t>
            </w:r>
          </w:p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54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шар, брусок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4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Соотнесение формы предмета с геометрическими телами (шар – мяч)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27.09.2022</w:t>
            </w:r>
          </w:p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54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Узнавание (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различение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геометрических фигур: «круг, 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прямоугольник, точка, линия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54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Обводка геометрических фигур по шаблону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04.10.2022</w:t>
            </w:r>
          </w:p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54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Штриховка геометрических фигур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54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Пространственные представления. Ориентация в пространственном расположении частей тела на себе ( другом человеке, в изображении : верх ( вверху), низ  (внизу), перед (спереди) зад( сзади), правая и левая ( рука), (нога, сторона тела)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11.10.2022</w:t>
            </w:r>
          </w:p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54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ориентацию в пространстве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54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Определение месторасположения в пространстве: близко ( около,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рядом, здесь), далеко ( там),сверху ( вверху),снизу ( внизу), впереди, сзади, справа, слева, на, в , внутри, перед, над, под, напротив, за, между, в середине, в центре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18.10.2022</w:t>
            </w:r>
          </w:p>
          <w:p w:rsidR="001177CB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20.10.2022</w:t>
            </w:r>
          </w:p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54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Контрольная работа  «Определение сторон в пространстве»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54" w:type="dxa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1177CB" w:rsidRPr="00987292" w:rsidRDefault="006C66FE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54" w:type="dxa"/>
            <w:vAlign w:val="center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Перемещение в пространстве в заданном направлении: вверх, вниз, вперед, назад, вправо,  влево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6C66FE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27.10.2022</w:t>
            </w:r>
          </w:p>
          <w:p w:rsidR="006C66FE" w:rsidRPr="00987292" w:rsidRDefault="006C66FE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54" w:type="dxa"/>
            <w:vAlign w:val="center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Ориентация на плоскости; вверху (верх), внизу( низ), в середине (центре),справа, слева, верхний (нижний), правый ( левый)угол листа, верхняя ( нижняя, правая, левая часть листа, верхний ( нижний), правый ( левый ) угол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6C66FE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  <w:p w:rsidR="006C66FE" w:rsidRPr="00987292" w:rsidRDefault="006C66FE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54" w:type="dxa"/>
            <w:vAlign w:val="center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предмета (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изображения) из нескольких частей.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1177CB" w:rsidRPr="00987292" w:rsidRDefault="006C66FE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54" w:type="dxa"/>
            <w:vAlign w:val="center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ряда из предметов (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изображении): слева на право, снизу вверх, сверху вниз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6C66FE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15.11.2022</w:t>
            </w:r>
          </w:p>
          <w:p w:rsidR="006C66FE" w:rsidRPr="00987292" w:rsidRDefault="006C66FE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754" w:type="dxa"/>
            <w:vAlign w:val="center"/>
          </w:tcPr>
          <w:p w:rsidR="001177CB" w:rsidRPr="00987292" w:rsidRDefault="001177C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Обводка ладони и  пальцев с определенным положением руки в играх типа «Сделай, как кукла»</w:t>
            </w:r>
          </w:p>
        </w:tc>
        <w:tc>
          <w:tcPr>
            <w:tcW w:w="1131" w:type="dxa"/>
          </w:tcPr>
          <w:p w:rsidR="001177CB" w:rsidRPr="00987292" w:rsidRDefault="001177C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1177CB" w:rsidRPr="00987292" w:rsidRDefault="006C66FE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754" w:type="dxa"/>
            <w:vAlign w:val="center"/>
          </w:tcPr>
          <w:p w:rsidR="001177CB" w:rsidRPr="00987292" w:rsidRDefault="001177CB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определением отношения порядка следования: 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первый, последний, крайний, перед, после, за, следующий за, следом, между</w:t>
            </w:r>
          </w:p>
        </w:tc>
        <w:tc>
          <w:tcPr>
            <w:tcW w:w="1131" w:type="dxa"/>
          </w:tcPr>
          <w:p w:rsidR="001177CB" w:rsidRPr="00987292" w:rsidRDefault="001177CB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15" w:type="dxa"/>
          </w:tcPr>
          <w:p w:rsidR="001177CB" w:rsidRDefault="003C3B0D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22.11.2022</w:t>
            </w:r>
          </w:p>
          <w:p w:rsidR="003C3B0D" w:rsidRDefault="003C3B0D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24.11.2022</w:t>
            </w:r>
          </w:p>
          <w:p w:rsidR="003C3B0D" w:rsidRPr="00987292" w:rsidRDefault="003C3B0D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6754" w:type="dxa"/>
          </w:tcPr>
          <w:p w:rsidR="001177CB" w:rsidRPr="00987292" w:rsidRDefault="001177CB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Определение месторасположения  предметов в ряду</w:t>
            </w:r>
          </w:p>
        </w:tc>
        <w:tc>
          <w:tcPr>
            <w:tcW w:w="1131" w:type="dxa"/>
          </w:tcPr>
          <w:p w:rsidR="001177CB" w:rsidRPr="00987292" w:rsidRDefault="001177CB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29.11.2022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754" w:type="dxa"/>
          </w:tcPr>
          <w:p w:rsidR="001177CB" w:rsidRPr="00987292" w:rsidRDefault="001177CB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Временные представления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(утром, вечером, вчера, и тд.)</w:t>
            </w:r>
          </w:p>
        </w:tc>
        <w:tc>
          <w:tcPr>
            <w:tcW w:w="1131" w:type="dxa"/>
          </w:tcPr>
          <w:p w:rsidR="001177CB" w:rsidRPr="00987292" w:rsidRDefault="001177CB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02.12.2022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54" w:type="dxa"/>
          </w:tcPr>
          <w:p w:rsidR="001177CB" w:rsidRPr="00987292" w:rsidRDefault="001177CB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частей суток)</w:t>
            </w:r>
          </w:p>
        </w:tc>
        <w:tc>
          <w:tcPr>
            <w:tcW w:w="1131" w:type="dxa"/>
          </w:tcPr>
          <w:p w:rsidR="001177CB" w:rsidRPr="00987292" w:rsidRDefault="001177CB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08.12.2022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09.12.2022</w:t>
            </w:r>
          </w:p>
        </w:tc>
      </w:tr>
      <w:tr w:rsidR="001177CB" w:rsidRPr="00987292" w:rsidTr="001177CB">
        <w:tc>
          <w:tcPr>
            <w:tcW w:w="565" w:type="dxa"/>
          </w:tcPr>
          <w:p w:rsidR="001177CB" w:rsidRPr="00987292" w:rsidRDefault="001177CB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754" w:type="dxa"/>
          </w:tcPr>
          <w:p w:rsidR="001177CB" w:rsidRPr="00987292" w:rsidRDefault="001177CB" w:rsidP="00D65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Знание порядка следования частей суток</w:t>
            </w:r>
          </w:p>
        </w:tc>
        <w:tc>
          <w:tcPr>
            <w:tcW w:w="1131" w:type="dxa"/>
          </w:tcPr>
          <w:p w:rsidR="001177CB" w:rsidRPr="00987292" w:rsidRDefault="001177CB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13.12.2022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15.12.2022</w:t>
            </w:r>
          </w:p>
        </w:tc>
      </w:tr>
      <w:tr w:rsidR="001177CB" w:rsidRPr="00987292" w:rsidTr="001177CB">
        <w:trPr>
          <w:trHeight w:val="247"/>
        </w:trPr>
        <w:tc>
          <w:tcPr>
            <w:tcW w:w="565" w:type="dxa"/>
          </w:tcPr>
          <w:p w:rsidR="001177CB" w:rsidRPr="00987292" w:rsidRDefault="001177CB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754" w:type="dxa"/>
          </w:tcPr>
          <w:p w:rsidR="001177CB" w:rsidRPr="00987292" w:rsidRDefault="001177CB" w:rsidP="00D65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Игры на сравнение времен года</w:t>
            </w:r>
          </w:p>
        </w:tc>
        <w:tc>
          <w:tcPr>
            <w:tcW w:w="1131" w:type="dxa"/>
          </w:tcPr>
          <w:p w:rsidR="001177CB" w:rsidRPr="00987292" w:rsidRDefault="001177CB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1177CB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16.12.2022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20.12.2022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Повторение месторасположения предметов в ряду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9E5309" w:rsidRPr="005165DD" w:rsidRDefault="009E5309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22.12.2022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«Проверка навыков на определение месторасположения предметов в ряду»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9E5309" w:rsidRPr="005165DD" w:rsidRDefault="009E5309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23.12.2022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9E5309" w:rsidRPr="005165DD" w:rsidRDefault="009E5309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27.12.2022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10.01.2023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Сутки. Части суток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13.01.2023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19.01.2023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54" w:type="dxa"/>
            <w:vAlign w:val="center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Знакомство с числом 1. Состав числа 1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24.01.2023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Повторение знании последовательности дней недели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27.01.2023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Знание смены дней: вчера, сегодня, завтра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02.02.2023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Различение времен года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07.02.2023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Знание порядка следования сезонов в году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9E5309" w:rsidRPr="005165DD" w:rsidRDefault="009E5309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прямоугольник. Обводка прямоугольника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9E5309" w:rsidRPr="005165DD" w:rsidRDefault="009E5309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21.02.2023</w:t>
            </w:r>
          </w:p>
        </w:tc>
      </w:tr>
      <w:tr w:rsidR="009E5309" w:rsidRPr="00987292" w:rsidTr="001177CB">
        <w:trPr>
          <w:trHeight w:val="513"/>
        </w:trPr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9E5309" w:rsidRPr="005165DD" w:rsidRDefault="009E5309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строительного материала (из деталей) цифру 1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5" w:type="dxa"/>
          </w:tcPr>
          <w:p w:rsidR="009E5309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02.03.2023</w:t>
            </w:r>
          </w:p>
          <w:p w:rsidR="009E5309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03.03.2023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Повторение знаний порядка следования сезонов в году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Узнавание (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различение) месяцев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10.03.2023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Геометрический мате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риал: прямоугольник. Обводка 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прямоугольника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9E5309" w:rsidRPr="005165DD" w:rsidRDefault="009E5309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«Знания состава цифры 1»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9E5309" w:rsidRPr="005165DD" w:rsidRDefault="009E5309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9E5309" w:rsidRPr="005165DD" w:rsidRDefault="009E5309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Геометрический мате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риал: прямоугольник. Обводка треугольника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30.03.2023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Игры на пространственную ориентировку ( с куклами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машинками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9E5309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палочек Кюизенера. Сравнение палочек 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цвету и величине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15" w:type="dxa"/>
          </w:tcPr>
          <w:p w:rsidR="009E5309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11.04.2023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Представления о весне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13.04.2023</w:t>
            </w:r>
          </w:p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754" w:type="dxa"/>
          </w:tcPr>
          <w:p w:rsidR="009E5309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построение геометрических  фигур</w:t>
            </w:r>
          </w:p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 xml:space="preserve"> ( по точкам)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754" w:type="dxa"/>
            <w:vAlign w:val="center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 xml:space="preserve">«Впереди 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softHyphen/>
              <w:t>- сзади»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21.04.2023</w:t>
            </w:r>
          </w:p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754" w:type="dxa"/>
            <w:vAlign w:val="center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«Слева -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справа»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27.04.2023.</w:t>
            </w:r>
          </w:p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Сравнение людей по возрасту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9E5309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Повторение соотнесения количества: один пальчик, много пальцев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05.05.2023</w:t>
            </w:r>
          </w:p>
        </w:tc>
      </w:tr>
      <w:tr w:rsidR="009E5309" w:rsidRPr="00987292" w:rsidTr="001177CB">
        <w:tc>
          <w:tcPr>
            <w:tcW w:w="565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754" w:type="dxa"/>
          </w:tcPr>
          <w:p w:rsidR="009E5309" w:rsidRPr="00987292" w:rsidRDefault="009E5309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Повторение переноса с одного места на другое разных предметов</w:t>
            </w:r>
          </w:p>
        </w:tc>
        <w:tc>
          <w:tcPr>
            <w:tcW w:w="1131" w:type="dxa"/>
          </w:tcPr>
          <w:p w:rsidR="009E5309" w:rsidRPr="00987292" w:rsidRDefault="009E5309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9E5309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11.05.2023</w:t>
            </w:r>
          </w:p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12.05.2023</w:t>
            </w:r>
          </w:p>
        </w:tc>
      </w:tr>
      <w:tr w:rsidR="004D0874" w:rsidRPr="00987292" w:rsidTr="001177CB">
        <w:tc>
          <w:tcPr>
            <w:tcW w:w="565" w:type="dxa"/>
          </w:tcPr>
          <w:p w:rsidR="004D0874" w:rsidRPr="00987292" w:rsidRDefault="004D0874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754" w:type="dxa"/>
          </w:tcPr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Контрольная работа  «Проверка навыков переноса предметов с места на другое»</w:t>
            </w:r>
          </w:p>
        </w:tc>
        <w:tc>
          <w:tcPr>
            <w:tcW w:w="1131" w:type="dxa"/>
          </w:tcPr>
          <w:p w:rsidR="004D0874" w:rsidRPr="00987292" w:rsidRDefault="004D0874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4D0874" w:rsidRPr="005165DD" w:rsidRDefault="004D0874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16.05.2023</w:t>
            </w:r>
          </w:p>
        </w:tc>
      </w:tr>
      <w:tr w:rsidR="004D0874" w:rsidRPr="00987292" w:rsidTr="001177CB">
        <w:tc>
          <w:tcPr>
            <w:tcW w:w="565" w:type="dxa"/>
          </w:tcPr>
          <w:p w:rsidR="004D0874" w:rsidRPr="00987292" w:rsidRDefault="004D0874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754" w:type="dxa"/>
          </w:tcPr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1" w:type="dxa"/>
          </w:tcPr>
          <w:p w:rsidR="004D0874" w:rsidRPr="00987292" w:rsidRDefault="004D0874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4D0874" w:rsidRDefault="004D0874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18.05.2023</w:t>
            </w:r>
          </w:p>
        </w:tc>
      </w:tr>
      <w:tr w:rsidR="004D0874" w:rsidRPr="00987292" w:rsidTr="001177CB">
        <w:tc>
          <w:tcPr>
            <w:tcW w:w="565" w:type="dxa"/>
          </w:tcPr>
          <w:p w:rsidR="004D0874" w:rsidRPr="00987292" w:rsidRDefault="004D0874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754" w:type="dxa"/>
          </w:tcPr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людей по возрасту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Повторение.</w:t>
            </w:r>
          </w:p>
        </w:tc>
        <w:tc>
          <w:tcPr>
            <w:tcW w:w="1131" w:type="dxa"/>
          </w:tcPr>
          <w:p w:rsidR="004D0874" w:rsidRPr="00987292" w:rsidRDefault="004D0874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4D0874" w:rsidRPr="005165DD" w:rsidRDefault="004D0874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19.05.2023</w:t>
            </w:r>
          </w:p>
        </w:tc>
      </w:tr>
      <w:tr w:rsidR="004D0874" w:rsidRPr="00987292" w:rsidTr="001177CB">
        <w:tc>
          <w:tcPr>
            <w:tcW w:w="565" w:type="dxa"/>
          </w:tcPr>
          <w:p w:rsidR="004D0874" w:rsidRDefault="004D0874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754" w:type="dxa"/>
          </w:tcPr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геометрических фигур.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Повторение.</w:t>
            </w:r>
          </w:p>
        </w:tc>
        <w:tc>
          <w:tcPr>
            <w:tcW w:w="1131" w:type="dxa"/>
          </w:tcPr>
          <w:p w:rsidR="004D0874" w:rsidRDefault="004D0874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4D0874" w:rsidRPr="005165DD" w:rsidRDefault="004D0874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23.05.2023</w:t>
            </w:r>
          </w:p>
        </w:tc>
      </w:tr>
      <w:tr w:rsidR="004D0874" w:rsidRPr="00987292" w:rsidTr="001177CB">
        <w:tc>
          <w:tcPr>
            <w:tcW w:w="565" w:type="dxa"/>
          </w:tcPr>
          <w:p w:rsidR="004D0874" w:rsidRDefault="004D0874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754" w:type="dxa"/>
          </w:tcPr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Пространственные представления.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Повторение.</w:t>
            </w:r>
          </w:p>
        </w:tc>
        <w:tc>
          <w:tcPr>
            <w:tcW w:w="1131" w:type="dxa"/>
          </w:tcPr>
          <w:p w:rsidR="004D0874" w:rsidRDefault="004D0874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4D0874" w:rsidRPr="005165DD" w:rsidRDefault="004D0874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25.05.2023</w:t>
            </w:r>
          </w:p>
        </w:tc>
      </w:tr>
      <w:tr w:rsidR="004D0874" w:rsidRPr="00987292" w:rsidTr="001177CB">
        <w:tc>
          <w:tcPr>
            <w:tcW w:w="565" w:type="dxa"/>
          </w:tcPr>
          <w:p w:rsidR="004D0874" w:rsidRDefault="004D0874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754" w:type="dxa"/>
          </w:tcPr>
          <w:p w:rsidR="004D0874" w:rsidRPr="00987292" w:rsidRDefault="004D0874" w:rsidP="00D6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недели. Повторение</w:t>
            </w:r>
          </w:p>
        </w:tc>
        <w:tc>
          <w:tcPr>
            <w:tcW w:w="1131" w:type="dxa"/>
          </w:tcPr>
          <w:p w:rsidR="004D0874" w:rsidRDefault="004D0874" w:rsidP="00D65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4D0874" w:rsidRDefault="004D0874" w:rsidP="00D65581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26.05.2023</w:t>
            </w:r>
          </w:p>
        </w:tc>
      </w:tr>
    </w:tbl>
    <w:p w:rsidR="00987292" w:rsidRPr="00987292" w:rsidRDefault="00987292" w:rsidP="00D655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7292" w:rsidRPr="00987292" w:rsidRDefault="00987292" w:rsidP="00D65581">
      <w:pPr>
        <w:tabs>
          <w:tab w:val="left" w:pos="567"/>
          <w:tab w:val="left" w:leader="dot" w:pos="5885"/>
          <w:tab w:val="right" w:pos="647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7292" w:rsidRPr="00987292" w:rsidRDefault="00987292" w:rsidP="00987292">
      <w:pPr>
        <w:tabs>
          <w:tab w:val="left" w:pos="567"/>
          <w:tab w:val="left" w:leader="dot" w:pos="5885"/>
          <w:tab w:val="right" w:pos="64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7292" w:rsidRPr="00987292" w:rsidRDefault="00987292" w:rsidP="00987292">
      <w:pPr>
        <w:tabs>
          <w:tab w:val="left" w:pos="567"/>
          <w:tab w:val="left" w:leader="dot" w:pos="5885"/>
          <w:tab w:val="right" w:pos="64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7292" w:rsidRPr="00987292" w:rsidRDefault="00987292" w:rsidP="00987292">
      <w:pPr>
        <w:tabs>
          <w:tab w:val="left" w:pos="567"/>
          <w:tab w:val="left" w:leader="dot" w:pos="5885"/>
          <w:tab w:val="right" w:pos="64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7292" w:rsidRPr="00987292" w:rsidRDefault="00987292" w:rsidP="00987292">
      <w:pPr>
        <w:tabs>
          <w:tab w:val="left" w:pos="567"/>
          <w:tab w:val="left" w:leader="dot" w:pos="5885"/>
          <w:tab w:val="right" w:pos="64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0E47" w:rsidRPr="00987292" w:rsidRDefault="00A756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F0E47" w:rsidRPr="00EF0E47" w:rsidRDefault="00412D63" w:rsidP="00412D63">
      <w:pPr>
        <w:pStyle w:val="8"/>
        <w:ind w:left="1069"/>
        <w:jc w:val="center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lastRenderedPageBreak/>
        <w:t>2.</w:t>
      </w:r>
      <w:r w:rsidR="00432C75">
        <w:rPr>
          <w:rFonts w:eastAsia="Calibri"/>
          <w:szCs w:val="28"/>
          <w:lang w:val="ru-RU"/>
        </w:rPr>
        <w:t>Календарно-тематическое</w:t>
      </w:r>
      <w:r w:rsidR="00EF0E47" w:rsidRPr="00EF0E47">
        <w:rPr>
          <w:rFonts w:eastAsia="Calibri"/>
          <w:szCs w:val="28"/>
          <w:lang w:val="ru-RU"/>
        </w:rPr>
        <w:t xml:space="preserve"> план</w:t>
      </w:r>
      <w:r w:rsidR="00432C75">
        <w:rPr>
          <w:rFonts w:eastAsia="Calibri"/>
          <w:szCs w:val="28"/>
          <w:lang w:val="ru-RU"/>
        </w:rPr>
        <w:t>ирование</w:t>
      </w:r>
    </w:p>
    <w:p w:rsidR="00EF0E47" w:rsidRPr="00EF0E47" w:rsidRDefault="0056754B" w:rsidP="00412D63">
      <w:pPr>
        <w:pStyle w:val="8"/>
        <w:jc w:val="center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>по предмету «Математические представления</w:t>
      </w:r>
      <w:r w:rsidR="00EF0E47" w:rsidRPr="00EF0E47">
        <w:rPr>
          <w:rFonts w:eastAsia="Calibri"/>
          <w:szCs w:val="28"/>
          <w:lang w:val="ru-RU"/>
        </w:rPr>
        <w:t>»</w:t>
      </w:r>
      <w:r w:rsidR="00412D63">
        <w:rPr>
          <w:rFonts w:eastAsia="Calibri"/>
          <w:szCs w:val="28"/>
          <w:lang w:val="ru-RU"/>
        </w:rPr>
        <w:t xml:space="preserve">, </w:t>
      </w:r>
      <w:r>
        <w:rPr>
          <w:rFonts w:eastAsia="Calibri"/>
          <w:szCs w:val="28"/>
          <w:lang w:val="ru-RU"/>
        </w:rPr>
        <w:t>2</w:t>
      </w:r>
      <w:r w:rsidR="00EF0E47" w:rsidRPr="004D0874">
        <w:rPr>
          <w:rFonts w:eastAsia="Calibri"/>
          <w:szCs w:val="28"/>
          <w:lang w:val="ru-RU"/>
        </w:rPr>
        <w:t xml:space="preserve"> класс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92"/>
        <w:gridCol w:w="6154"/>
        <w:gridCol w:w="1276"/>
        <w:gridCol w:w="1417"/>
      </w:tblGrid>
      <w:tr w:rsidR="006D0324" w:rsidRPr="0056754B" w:rsidTr="00702781">
        <w:tc>
          <w:tcPr>
            <w:tcW w:w="792" w:type="dxa"/>
            <w:vAlign w:val="center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54" w:type="dxa"/>
            <w:vAlign w:val="center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276" w:type="dxa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ол-во.</w:t>
            </w:r>
          </w:p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417" w:type="dxa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4" w:type="dxa"/>
            <w:vAlign w:val="center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Представление о величине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4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предметов. Понятие «один – много, ни одного»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D0324" w:rsidRDefault="00A0164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A01645" w:rsidRPr="0056754B" w:rsidRDefault="00A0164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54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по длине</w:t>
            </w:r>
          </w:p>
        </w:tc>
        <w:tc>
          <w:tcPr>
            <w:tcW w:w="1276" w:type="dxa"/>
          </w:tcPr>
          <w:p w:rsidR="006D0324" w:rsidRPr="0056754B" w:rsidRDefault="00FD0A3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876BF" w:rsidRDefault="00A0164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A01645" w:rsidRDefault="00A0164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Pr="0056754B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4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по ширине</w:t>
            </w:r>
          </w:p>
        </w:tc>
        <w:tc>
          <w:tcPr>
            <w:tcW w:w="1276" w:type="dxa"/>
          </w:tcPr>
          <w:p w:rsidR="006D0324" w:rsidRPr="0056754B" w:rsidRDefault="00FD0A3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A01645" w:rsidRDefault="00A0164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Default="00FD0A3A" w:rsidP="00FD0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Pr="0056754B" w:rsidRDefault="00FD0A3A" w:rsidP="00FD0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54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Представление о времени. Понятие «давно – недавно»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D0A3A" w:rsidRDefault="00FD0A3A" w:rsidP="00FD0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Pr="0056754B" w:rsidRDefault="00FD0A3A" w:rsidP="00FD0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54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овал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D0A3A" w:rsidRDefault="00FD0A3A" w:rsidP="00FD0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Pr="0056754B" w:rsidRDefault="00FD0A3A" w:rsidP="00FD0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54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Представление о величине. Понятие  большой – маленький»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D0A3A" w:rsidRDefault="00FD0A3A" w:rsidP="00FD0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Pr="0056754B" w:rsidRDefault="00FD0A3A" w:rsidP="00FD0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54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Выкладывание цифры 1  из палочек</w:t>
            </w:r>
          </w:p>
        </w:tc>
        <w:tc>
          <w:tcPr>
            <w:tcW w:w="1276" w:type="dxa"/>
          </w:tcPr>
          <w:p w:rsidR="006D0324" w:rsidRPr="0056754B" w:rsidRDefault="004A14D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D0324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Pr="0056754B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Лепка цифры 1. Запись цифры в тетради</w:t>
            </w:r>
          </w:p>
        </w:tc>
        <w:tc>
          <w:tcPr>
            <w:tcW w:w="1276" w:type="dxa"/>
          </w:tcPr>
          <w:p w:rsidR="006D0324" w:rsidRPr="0056754B" w:rsidRDefault="00FD0A3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D0A3A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Pr="0056754B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  <w:r w:rsidR="003876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Знакомство с величинными  представлениями «толстый – тонкий»</w:t>
            </w:r>
          </w:p>
        </w:tc>
        <w:tc>
          <w:tcPr>
            <w:tcW w:w="1276" w:type="dxa"/>
          </w:tcPr>
          <w:p w:rsidR="006D0324" w:rsidRPr="0056754B" w:rsidRDefault="00FD0A3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D0A3A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Pr="0056754B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Штриховка  и раскрашивание цифр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1</w:t>
            </w:r>
          </w:p>
        </w:tc>
        <w:tc>
          <w:tcPr>
            <w:tcW w:w="1276" w:type="dxa"/>
          </w:tcPr>
          <w:p w:rsidR="006D0324" w:rsidRPr="0056754B" w:rsidRDefault="00FD0A3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D0A3A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Pr="0056754B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предметов. Понятие «один – много, ни одного»</w:t>
            </w:r>
          </w:p>
        </w:tc>
        <w:tc>
          <w:tcPr>
            <w:tcW w:w="1276" w:type="dxa"/>
          </w:tcPr>
          <w:p w:rsidR="006D0324" w:rsidRPr="0056754B" w:rsidRDefault="00FD0A3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D0324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D0A3A" w:rsidRPr="0056754B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№1 «Проверка вычислительных навыков»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0324" w:rsidRPr="0056754B" w:rsidRDefault="00FD0A3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0324" w:rsidRPr="0056754B" w:rsidRDefault="004A14D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4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Представление о массе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54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 xml:space="preserve">«Тяжелый </w:t>
            </w:r>
            <w:r w:rsidRPr="0056754B">
              <w:rPr>
                <w:rFonts w:ascii="Times New Roman" w:hAnsi="Times New Roman" w:cs="Times New Roman"/>
                <w:sz w:val="24"/>
                <w:szCs w:val="24"/>
              </w:rPr>
              <w:softHyphen/>
              <w:t>- легкий»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D0324" w:rsidRDefault="004A14D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A14DC" w:rsidRDefault="004A14D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A14DC" w:rsidRPr="0056754B" w:rsidRDefault="002E1D03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54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Знакомство с цифрой 2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A14DC" w:rsidRPr="0056754B" w:rsidRDefault="002E1D03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2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A14DC" w:rsidRDefault="002E1D03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27.10.2022</w:t>
            </w:r>
          </w:p>
          <w:p w:rsidR="004A14DC" w:rsidRDefault="002E1D03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28.10.2022</w:t>
            </w:r>
          </w:p>
          <w:p w:rsidR="004A14DC" w:rsidRPr="0056754B" w:rsidRDefault="002E1D03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A14D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в пределах 2</w:t>
            </w:r>
          </w:p>
        </w:tc>
        <w:tc>
          <w:tcPr>
            <w:tcW w:w="1276" w:type="dxa"/>
          </w:tcPr>
          <w:p w:rsidR="006D0324" w:rsidRPr="0056754B" w:rsidRDefault="004A14D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A14DC" w:rsidRDefault="002E1D03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A14D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A14DC" w:rsidRDefault="002E1D03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A14D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A14DC" w:rsidRPr="0056754B" w:rsidRDefault="002E1D03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A14D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4A14DC" w:rsidRPr="0056754B" w:rsidTr="00702781">
        <w:tc>
          <w:tcPr>
            <w:tcW w:w="792" w:type="dxa"/>
          </w:tcPr>
          <w:p w:rsidR="004A14DC" w:rsidRPr="0056754B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54" w:type="dxa"/>
          </w:tcPr>
          <w:p w:rsidR="004A14DC" w:rsidRPr="0056754B" w:rsidRDefault="004A14D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цифры 2</w:t>
            </w:r>
          </w:p>
        </w:tc>
        <w:tc>
          <w:tcPr>
            <w:tcW w:w="1276" w:type="dxa"/>
          </w:tcPr>
          <w:p w:rsidR="004A14DC" w:rsidRDefault="004A14D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A14DC" w:rsidRDefault="002E1D03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A14D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2E1D03" w:rsidRDefault="002E1D03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16.11.2022</w:t>
            </w:r>
          </w:p>
          <w:p w:rsidR="004A14DC" w:rsidRDefault="004A14DC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2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E1D03" w:rsidRDefault="002E1D03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22.11.2022</w:t>
            </w:r>
          </w:p>
          <w:p w:rsidR="004A14DC" w:rsidRDefault="002E1D03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A14D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A14DC" w:rsidRPr="0056754B" w:rsidRDefault="002E1D03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A14D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A14DC" w:rsidRDefault="004A14DC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  <w:r w:rsidR="002E1D0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A14DC" w:rsidRDefault="004A14DC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A14DC" w:rsidRPr="0056754B" w:rsidRDefault="004A14DC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Сутки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A14DC" w:rsidRDefault="004A14DC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A14DC" w:rsidRDefault="004A14DC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A14DC" w:rsidRPr="0056754B" w:rsidRDefault="004A14DC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A14DC" w:rsidRDefault="004A14DC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A14DC" w:rsidRDefault="004A14DC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55A5A" w:rsidRPr="0056754B" w:rsidRDefault="00455A5A" w:rsidP="004A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5A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 xml:space="preserve">«Рано </w:t>
            </w:r>
            <w:r w:rsidRPr="0056754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поздно»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A14DC" w:rsidRDefault="00455A5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A14D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A14DC" w:rsidRPr="0056754B" w:rsidRDefault="00455A5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A14D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455A5A" w:rsidRPr="0056754B" w:rsidTr="00702781">
        <w:tc>
          <w:tcPr>
            <w:tcW w:w="792" w:type="dxa"/>
          </w:tcPr>
          <w:p w:rsidR="00455A5A" w:rsidRPr="0056754B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54" w:type="dxa"/>
          </w:tcPr>
          <w:p w:rsidR="00455A5A" w:rsidRPr="0056754B" w:rsidRDefault="00455A5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2</w:t>
            </w:r>
          </w:p>
        </w:tc>
        <w:tc>
          <w:tcPr>
            <w:tcW w:w="1276" w:type="dxa"/>
          </w:tcPr>
          <w:p w:rsidR="00455A5A" w:rsidRPr="0056754B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55A5A" w:rsidRDefault="00455A5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55A5A" w:rsidRDefault="00455A5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55A5A" w:rsidRDefault="00455A5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455A5A" w:rsidRPr="0056754B" w:rsidTr="00702781">
        <w:tc>
          <w:tcPr>
            <w:tcW w:w="792" w:type="dxa"/>
          </w:tcPr>
          <w:p w:rsidR="00455A5A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54" w:type="dxa"/>
          </w:tcPr>
          <w:p w:rsidR="00455A5A" w:rsidRDefault="00455A5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цифры 2</w:t>
            </w:r>
          </w:p>
        </w:tc>
        <w:tc>
          <w:tcPr>
            <w:tcW w:w="1276" w:type="dxa"/>
          </w:tcPr>
          <w:p w:rsidR="00455A5A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55A5A" w:rsidRDefault="00455A5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55A5A" w:rsidRDefault="00455A5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5A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№2 «Проверка вычислительных навыков»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0324" w:rsidRPr="0056754B" w:rsidRDefault="00455A5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A14D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8B13A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5A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0324" w:rsidRPr="0056754B" w:rsidRDefault="00455A5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455A5A" w:rsidRPr="0056754B" w:rsidTr="00702781">
        <w:tc>
          <w:tcPr>
            <w:tcW w:w="792" w:type="dxa"/>
          </w:tcPr>
          <w:p w:rsidR="00455A5A" w:rsidRPr="0056754B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54" w:type="dxa"/>
          </w:tcPr>
          <w:p w:rsidR="00455A5A" w:rsidRPr="0056754B" w:rsidRDefault="00455A5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Счёт в пределах 2</w:t>
            </w:r>
          </w:p>
        </w:tc>
        <w:tc>
          <w:tcPr>
            <w:tcW w:w="1276" w:type="dxa"/>
          </w:tcPr>
          <w:p w:rsidR="00455A5A" w:rsidRPr="0056754B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5A5A" w:rsidRDefault="00455A5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Знакомство с цифрой 3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0324" w:rsidRPr="0056754B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3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Счёт в пределах 3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D0324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5622A9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5622A9" w:rsidRPr="0056754B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455A5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34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Лепка цифр 1, 2, 3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D0324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5622A9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5622A9" w:rsidRPr="0056754B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Штриховка  и раскрашивание цифр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D0324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5622A9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5622A9" w:rsidRPr="0056754B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rPr>
          <w:trHeight w:val="273"/>
        </w:trPr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154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представлениями «Впереди </w:t>
            </w:r>
            <w:r w:rsidRPr="0056754B">
              <w:rPr>
                <w:rFonts w:ascii="Times New Roman" w:hAnsi="Times New Roman" w:cs="Times New Roman"/>
                <w:sz w:val="24"/>
                <w:szCs w:val="24"/>
              </w:rPr>
              <w:softHyphen/>
              <w:t>– сзади»</w:t>
            </w:r>
          </w:p>
        </w:tc>
        <w:tc>
          <w:tcPr>
            <w:tcW w:w="1276" w:type="dxa"/>
          </w:tcPr>
          <w:p w:rsidR="006D0324" w:rsidRPr="0056754B" w:rsidRDefault="005622A9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D0324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5622A9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5622A9" w:rsidRPr="0056754B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154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представлениями «Слева -</w:t>
            </w:r>
            <w:r w:rsidRPr="0056754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справа»</w:t>
            </w:r>
          </w:p>
        </w:tc>
        <w:tc>
          <w:tcPr>
            <w:tcW w:w="1276" w:type="dxa"/>
          </w:tcPr>
          <w:p w:rsidR="006D0324" w:rsidRPr="0056754B" w:rsidRDefault="005622A9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D0324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972C0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5622A9" w:rsidRPr="0056754B" w:rsidRDefault="00972C06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622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отрезок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622A9" w:rsidRDefault="00972C06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5622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5622A9" w:rsidRPr="0056754B" w:rsidRDefault="00972C06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5622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Конструирование мебели для домика кукол</w:t>
            </w:r>
            <w:r w:rsidR="005622A9">
              <w:rPr>
                <w:rFonts w:ascii="Times New Roman" w:hAnsi="Times New Roman" w:cs="Times New Roman"/>
                <w:sz w:val="24"/>
                <w:szCs w:val="24"/>
              </w:rPr>
              <w:t xml:space="preserve"> (гаражей для машинок)</w:t>
            </w:r>
          </w:p>
        </w:tc>
        <w:tc>
          <w:tcPr>
            <w:tcW w:w="1276" w:type="dxa"/>
          </w:tcPr>
          <w:p w:rsidR="006D0324" w:rsidRPr="0056754B" w:rsidRDefault="005622A9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622A9" w:rsidRDefault="00972C06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622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5622A9" w:rsidRPr="0056754B" w:rsidRDefault="005622A9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Рисование геометрических фигур на подносах с манкой</w:t>
            </w:r>
          </w:p>
        </w:tc>
        <w:tc>
          <w:tcPr>
            <w:tcW w:w="1276" w:type="dxa"/>
          </w:tcPr>
          <w:p w:rsidR="006D0324" w:rsidRPr="0056754B" w:rsidRDefault="005622A9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622A9" w:rsidRDefault="00972C06" w:rsidP="00562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622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«длинный – короткий»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622A9" w:rsidRDefault="00972C06" w:rsidP="00562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622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5622A9" w:rsidRDefault="00972C06" w:rsidP="00562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622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3</w:t>
            </w:r>
          </w:p>
        </w:tc>
        <w:tc>
          <w:tcPr>
            <w:tcW w:w="1276" w:type="dxa"/>
          </w:tcPr>
          <w:p w:rsidR="006D0324" w:rsidRPr="0056754B" w:rsidRDefault="005622A9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D0324" w:rsidRDefault="00972C06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622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5622A9" w:rsidRPr="0056754B" w:rsidRDefault="00972C06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622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с блоками Дьеныша (раскладывание фигур по цвету.  Выкладывание из них дорожки)</w:t>
            </w:r>
          </w:p>
        </w:tc>
        <w:tc>
          <w:tcPr>
            <w:tcW w:w="1276" w:type="dxa"/>
          </w:tcPr>
          <w:p w:rsidR="006D0324" w:rsidRPr="0056754B" w:rsidRDefault="003A6F6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D0324" w:rsidRDefault="00972C06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622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Pr="0056754B" w:rsidRDefault="00CB332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A6F6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отрезок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D0324" w:rsidRDefault="00CB332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A6F6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Выделение контрастных времен года по их наиболее характерным признакам</w:t>
            </w:r>
          </w:p>
        </w:tc>
        <w:tc>
          <w:tcPr>
            <w:tcW w:w="1276" w:type="dxa"/>
          </w:tcPr>
          <w:p w:rsidR="006D0324" w:rsidRPr="0056754B" w:rsidRDefault="003A6F6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D0324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солнце и луне, соотнесение их с частями суток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D0324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3A6F6B" w:rsidRPr="0056754B" w:rsidTr="00702781">
        <w:tc>
          <w:tcPr>
            <w:tcW w:w="792" w:type="dxa"/>
          </w:tcPr>
          <w:p w:rsidR="003A6F6B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154" w:type="dxa"/>
          </w:tcPr>
          <w:p w:rsidR="003A6F6B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3</w:t>
            </w:r>
          </w:p>
        </w:tc>
        <w:tc>
          <w:tcPr>
            <w:tcW w:w="1276" w:type="dxa"/>
          </w:tcPr>
          <w:p w:rsidR="003A6F6B" w:rsidRPr="0056754B" w:rsidRDefault="003A6F6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A6F6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3A6F6B" w:rsidRPr="0056754B" w:rsidTr="00702781">
        <w:tc>
          <w:tcPr>
            <w:tcW w:w="792" w:type="dxa"/>
          </w:tcPr>
          <w:p w:rsidR="003A6F6B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154" w:type="dxa"/>
          </w:tcPr>
          <w:p w:rsidR="003A6F6B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 в пределах 3</w:t>
            </w:r>
          </w:p>
        </w:tc>
        <w:tc>
          <w:tcPr>
            <w:tcW w:w="1276" w:type="dxa"/>
          </w:tcPr>
          <w:p w:rsidR="003A6F6B" w:rsidRPr="0056754B" w:rsidRDefault="003A6F6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A6F6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№3 «Проверка вычислительных навыков»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0324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0324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3</w:t>
            </w:r>
          </w:p>
        </w:tc>
        <w:tc>
          <w:tcPr>
            <w:tcW w:w="1276" w:type="dxa"/>
          </w:tcPr>
          <w:p w:rsidR="006D0324" w:rsidRPr="0056754B" w:rsidRDefault="003A6F6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D0324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Уточнение представлений о пространственном расположении (вверх-вниз, вперед-назад)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D0324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  <w:r w:rsidR="00CB332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Складывание разрезных картинок по образцу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D0324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с блоками Дьеныша (Выкладывание из них дорожек)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D0324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Штриховка цифр</w:t>
            </w:r>
          </w:p>
        </w:tc>
        <w:tc>
          <w:tcPr>
            <w:tcW w:w="1276" w:type="dxa"/>
          </w:tcPr>
          <w:p w:rsidR="006D0324" w:rsidRPr="0056754B" w:rsidRDefault="003A6F6B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D0324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Запись цифр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D0324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Счет в пределах 3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D0324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3A6F6B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Повторение понятий «маленький-большой», «высокий-низкий», «длинный-короткий»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D0324" w:rsidRDefault="00B72C7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  <w:r w:rsidR="003132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B72C71" w:rsidRPr="0056754B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72C7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3A6F6B" w:rsidRPr="0056754B" w:rsidTr="00702781">
        <w:tc>
          <w:tcPr>
            <w:tcW w:w="792" w:type="dxa"/>
          </w:tcPr>
          <w:p w:rsidR="003A6F6B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154" w:type="dxa"/>
          </w:tcPr>
          <w:p w:rsidR="003A6F6B" w:rsidRPr="0056754B" w:rsidRDefault="003A6F6B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Счёт в пределах 3</w:t>
            </w:r>
          </w:p>
        </w:tc>
        <w:tc>
          <w:tcPr>
            <w:tcW w:w="1276" w:type="dxa"/>
          </w:tcPr>
          <w:p w:rsidR="003A6F6B" w:rsidRPr="0056754B" w:rsidRDefault="00B72C71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A6F6B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72C7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</w:p>
          <w:p w:rsidR="00B72C71" w:rsidRPr="0056754B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B72C7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B72C71" w:rsidRPr="0056754B" w:rsidTr="00702781">
        <w:tc>
          <w:tcPr>
            <w:tcW w:w="792" w:type="dxa"/>
          </w:tcPr>
          <w:p w:rsidR="00B72C71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154" w:type="dxa"/>
          </w:tcPr>
          <w:p w:rsidR="00B72C71" w:rsidRDefault="00B72C7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 в пределах 3</w:t>
            </w:r>
          </w:p>
        </w:tc>
        <w:tc>
          <w:tcPr>
            <w:tcW w:w="1276" w:type="dxa"/>
          </w:tcPr>
          <w:p w:rsidR="00B72C71" w:rsidRDefault="00B72C71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72C71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B72C7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B72C71" w:rsidRPr="0056754B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72C7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№4 «Проверка вычислительных навыков»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0324" w:rsidRPr="0056754B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72C7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6D0324" w:rsidRPr="0056754B" w:rsidTr="00702781">
        <w:tc>
          <w:tcPr>
            <w:tcW w:w="792" w:type="dxa"/>
          </w:tcPr>
          <w:p w:rsidR="006D0324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15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276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0324" w:rsidRPr="0056754B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72C7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B72C71" w:rsidRPr="0056754B" w:rsidTr="00702781">
        <w:tc>
          <w:tcPr>
            <w:tcW w:w="792" w:type="dxa"/>
          </w:tcPr>
          <w:p w:rsidR="00B72C71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154" w:type="dxa"/>
          </w:tcPr>
          <w:p w:rsidR="00B72C71" w:rsidRPr="0056754B" w:rsidRDefault="00B72C7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. Решение примеров в пределах 3</w:t>
            </w:r>
          </w:p>
        </w:tc>
        <w:tc>
          <w:tcPr>
            <w:tcW w:w="1276" w:type="dxa"/>
          </w:tcPr>
          <w:p w:rsidR="00B72C71" w:rsidRPr="0056754B" w:rsidRDefault="0093340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72C71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72C7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B72C71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72C7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313264" w:rsidRPr="0056754B" w:rsidTr="00702781">
        <w:tc>
          <w:tcPr>
            <w:tcW w:w="792" w:type="dxa"/>
          </w:tcPr>
          <w:p w:rsidR="00313264" w:rsidRDefault="0031326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154" w:type="dxa"/>
          </w:tcPr>
          <w:p w:rsidR="00313264" w:rsidRDefault="00F9293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Прямой и обратный счёт в пределах 3. Повторение</w:t>
            </w:r>
          </w:p>
        </w:tc>
        <w:tc>
          <w:tcPr>
            <w:tcW w:w="1276" w:type="dxa"/>
          </w:tcPr>
          <w:p w:rsidR="00313264" w:rsidRDefault="0031326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13264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19.05.2023</w:t>
            </w:r>
          </w:p>
        </w:tc>
      </w:tr>
      <w:tr w:rsidR="00313264" w:rsidRPr="0056754B" w:rsidTr="00702781">
        <w:tc>
          <w:tcPr>
            <w:tcW w:w="792" w:type="dxa"/>
          </w:tcPr>
          <w:p w:rsidR="00313264" w:rsidRDefault="0031326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154" w:type="dxa"/>
          </w:tcPr>
          <w:p w:rsidR="00313264" w:rsidRDefault="00F9293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Штриховка цифр </w:t>
            </w:r>
          </w:p>
        </w:tc>
        <w:tc>
          <w:tcPr>
            <w:tcW w:w="1276" w:type="dxa"/>
          </w:tcPr>
          <w:p w:rsidR="00313264" w:rsidRDefault="0031326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13264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23.05.2023</w:t>
            </w:r>
          </w:p>
        </w:tc>
      </w:tr>
      <w:tr w:rsidR="00313264" w:rsidRPr="0056754B" w:rsidTr="00702781">
        <w:tc>
          <w:tcPr>
            <w:tcW w:w="792" w:type="dxa"/>
          </w:tcPr>
          <w:p w:rsidR="00313264" w:rsidRDefault="0031326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154" w:type="dxa"/>
          </w:tcPr>
          <w:p w:rsidR="00313264" w:rsidRDefault="00F9293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цифр</w:t>
            </w:r>
          </w:p>
        </w:tc>
        <w:tc>
          <w:tcPr>
            <w:tcW w:w="1276" w:type="dxa"/>
          </w:tcPr>
          <w:p w:rsidR="00313264" w:rsidRDefault="0031326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13264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24.05.2023</w:t>
            </w:r>
          </w:p>
        </w:tc>
      </w:tr>
      <w:tr w:rsidR="00313264" w:rsidRPr="0056754B" w:rsidTr="00702781">
        <w:tc>
          <w:tcPr>
            <w:tcW w:w="792" w:type="dxa"/>
          </w:tcPr>
          <w:p w:rsidR="00313264" w:rsidRDefault="00F92931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154" w:type="dxa"/>
          </w:tcPr>
          <w:p w:rsidR="00313264" w:rsidRDefault="00F9293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 в пределах 3</w:t>
            </w:r>
          </w:p>
        </w:tc>
        <w:tc>
          <w:tcPr>
            <w:tcW w:w="1276" w:type="dxa"/>
          </w:tcPr>
          <w:p w:rsidR="00313264" w:rsidRDefault="00F92931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13264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25.05.2023</w:t>
            </w:r>
          </w:p>
        </w:tc>
      </w:tr>
      <w:tr w:rsidR="00313264" w:rsidRPr="0056754B" w:rsidTr="00702781">
        <w:tc>
          <w:tcPr>
            <w:tcW w:w="792" w:type="dxa"/>
          </w:tcPr>
          <w:p w:rsidR="00313264" w:rsidRDefault="00F92931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154" w:type="dxa"/>
          </w:tcPr>
          <w:p w:rsidR="00313264" w:rsidRDefault="00F9293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Временные представления. Повторение</w:t>
            </w:r>
          </w:p>
        </w:tc>
        <w:tc>
          <w:tcPr>
            <w:tcW w:w="1276" w:type="dxa"/>
          </w:tcPr>
          <w:p w:rsidR="00313264" w:rsidRDefault="00F92931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13264" w:rsidRDefault="0031326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26.05.2023</w:t>
            </w:r>
          </w:p>
        </w:tc>
      </w:tr>
    </w:tbl>
    <w:p w:rsidR="00EF0E47" w:rsidRPr="00EF0E47" w:rsidRDefault="00412D63" w:rsidP="00412D6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2.</w:t>
      </w:r>
      <w:r w:rsidR="00432C75">
        <w:rPr>
          <w:rFonts w:ascii="Times New Roman" w:eastAsia="Calibri" w:hAnsi="Times New Roman" w:cs="Times New Roman"/>
          <w:b/>
          <w:bCs/>
          <w:sz w:val="24"/>
          <w:szCs w:val="28"/>
        </w:rPr>
        <w:t>Календарно-тематическое</w:t>
      </w:r>
      <w:r w:rsidR="00EF0E47" w:rsidRPr="00EF0E47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план</w:t>
      </w:r>
      <w:r w:rsidR="00432C75">
        <w:rPr>
          <w:rFonts w:ascii="Times New Roman" w:eastAsia="Calibri" w:hAnsi="Times New Roman" w:cs="Times New Roman"/>
          <w:b/>
          <w:bCs/>
          <w:sz w:val="24"/>
          <w:szCs w:val="28"/>
        </w:rPr>
        <w:t>ирование</w:t>
      </w:r>
    </w:p>
    <w:p w:rsidR="00EF0E47" w:rsidRDefault="0056754B" w:rsidP="00412D6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по предмету «Математические представления</w:t>
      </w:r>
      <w:r w:rsidR="00412D63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», </w:t>
      </w:r>
      <w:r>
        <w:rPr>
          <w:rFonts w:ascii="Times New Roman" w:eastAsia="Calibri" w:hAnsi="Times New Roman" w:cs="Times New Roman"/>
          <w:b/>
          <w:bCs/>
          <w:sz w:val="24"/>
          <w:szCs w:val="28"/>
        </w:rPr>
        <w:t>3</w:t>
      </w:r>
      <w:r w:rsidR="00EF0E47" w:rsidRPr="00EF0E47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класс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92"/>
        <w:gridCol w:w="6579"/>
        <w:gridCol w:w="1134"/>
        <w:gridCol w:w="1134"/>
      </w:tblGrid>
      <w:tr w:rsidR="006D0324" w:rsidRPr="0056754B" w:rsidTr="00987CA1">
        <w:tc>
          <w:tcPr>
            <w:tcW w:w="792" w:type="dxa"/>
            <w:vAlign w:val="center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79" w:type="dxa"/>
            <w:vAlign w:val="center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134" w:type="dxa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ол-во.</w:t>
            </w:r>
          </w:p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Представление о величине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предметов. Понятие «один – много, ни одного»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E4D20" w:rsidRPr="0056754B" w:rsidRDefault="006E4D20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Конструирование. Счет этажей дома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E4D20" w:rsidRPr="0056754B" w:rsidRDefault="006E4D20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Конструирование.  Понятие «Внизу – наверху»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E4D20" w:rsidRPr="0056754B" w:rsidRDefault="006E4D20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Проверочная работа  №1(вводная)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Представление о времени. Понятие «давно – недавно»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E4D20" w:rsidRPr="0056754B" w:rsidRDefault="006E4D20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квадрат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E4D20" w:rsidRPr="0056754B" w:rsidRDefault="006E4D20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79" w:type="dxa"/>
            <w:vAlign w:val="center"/>
          </w:tcPr>
          <w:p w:rsidR="006D0324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Представление о возрастных особенностях. Понятие</w:t>
            </w:r>
          </w:p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« молодой – старый»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E4D20" w:rsidRPr="0056754B" w:rsidRDefault="006E4D20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Выкладывание цифр 1,  2, 3 из палочек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E4D20" w:rsidRPr="0056754B" w:rsidRDefault="006E4D20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Лепка цифр 1, 2, 3 Запись цифр в тетради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E4D20" w:rsidRPr="0056754B" w:rsidRDefault="006E4D20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Знакомство с величинными  представлениями «толстый – тонкий»</w:t>
            </w:r>
          </w:p>
        </w:tc>
        <w:tc>
          <w:tcPr>
            <w:tcW w:w="1134" w:type="dxa"/>
          </w:tcPr>
          <w:p w:rsidR="006D0324" w:rsidRPr="0056754B" w:rsidRDefault="00A51D28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51D28" w:rsidRPr="0056754B" w:rsidRDefault="00A51D28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Штриховка  и раскрашивание цифр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51D28" w:rsidRPr="0056754B" w:rsidRDefault="00A51D28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Счет в пределах 3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51D28" w:rsidRPr="0056754B" w:rsidRDefault="00A51D28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№2 «Проверка вычислительных навыков»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Представление о массе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 xml:space="preserve">«Тяжелый </w:t>
            </w:r>
            <w:r w:rsidRPr="0056754B">
              <w:rPr>
                <w:rFonts w:ascii="Times New Roman" w:hAnsi="Times New Roman" w:cs="Times New Roman"/>
                <w:sz w:val="24"/>
                <w:szCs w:val="24"/>
              </w:rPr>
              <w:softHyphen/>
              <w:t>- легкий»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4686C" w:rsidRPr="0056754B" w:rsidRDefault="0084686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Знакомство с цифрой 4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4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4686C" w:rsidRPr="0056754B" w:rsidRDefault="0084686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86C" w:rsidRPr="0056754B" w:rsidTr="00A756D8">
        <w:tc>
          <w:tcPr>
            <w:tcW w:w="792" w:type="dxa"/>
          </w:tcPr>
          <w:p w:rsidR="0084686C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79" w:type="dxa"/>
          </w:tcPr>
          <w:p w:rsidR="0084686C" w:rsidRPr="0056754B" w:rsidRDefault="0084686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цифры 4</w:t>
            </w:r>
          </w:p>
        </w:tc>
        <w:tc>
          <w:tcPr>
            <w:tcW w:w="1134" w:type="dxa"/>
          </w:tcPr>
          <w:p w:rsidR="0084686C" w:rsidRPr="0056754B" w:rsidRDefault="0084686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4686C" w:rsidRDefault="0084686C" w:rsidP="0084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86C" w:rsidRPr="0056754B" w:rsidTr="00A756D8">
        <w:tc>
          <w:tcPr>
            <w:tcW w:w="792" w:type="dxa"/>
          </w:tcPr>
          <w:p w:rsidR="0084686C" w:rsidRPr="0056754B" w:rsidRDefault="004B281C" w:rsidP="004B2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79" w:type="dxa"/>
          </w:tcPr>
          <w:p w:rsidR="0084686C" w:rsidRPr="0056754B" w:rsidRDefault="0084686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цифры 4</w:t>
            </w:r>
          </w:p>
        </w:tc>
        <w:tc>
          <w:tcPr>
            <w:tcW w:w="1134" w:type="dxa"/>
          </w:tcPr>
          <w:p w:rsidR="0084686C" w:rsidRPr="0056754B" w:rsidRDefault="0084686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4686C" w:rsidRDefault="0084686C" w:rsidP="0084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4B2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в пределах 4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4686C" w:rsidRPr="0056754B" w:rsidRDefault="0084686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4B2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2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4</w:t>
            </w:r>
          </w:p>
        </w:tc>
        <w:tc>
          <w:tcPr>
            <w:tcW w:w="1134" w:type="dxa"/>
          </w:tcPr>
          <w:p w:rsidR="006D0324" w:rsidRPr="0056754B" w:rsidRDefault="0084686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4686C" w:rsidRPr="0056754B" w:rsidRDefault="0084686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86C" w:rsidRPr="0056754B" w:rsidTr="00A756D8">
        <w:tc>
          <w:tcPr>
            <w:tcW w:w="792" w:type="dxa"/>
          </w:tcPr>
          <w:p w:rsidR="0084686C" w:rsidRPr="0056754B" w:rsidRDefault="004B281C" w:rsidP="004B2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79" w:type="dxa"/>
          </w:tcPr>
          <w:p w:rsidR="0084686C" w:rsidRPr="0056754B" w:rsidRDefault="0084686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Счёт в пределах 4</w:t>
            </w:r>
          </w:p>
        </w:tc>
        <w:tc>
          <w:tcPr>
            <w:tcW w:w="1134" w:type="dxa"/>
          </w:tcPr>
          <w:p w:rsidR="0084686C" w:rsidRPr="0056754B" w:rsidRDefault="0084686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4686C" w:rsidRDefault="0084686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4B2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4B2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2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1134" w:type="dxa"/>
          </w:tcPr>
          <w:p w:rsidR="006D0324" w:rsidRPr="0056754B" w:rsidRDefault="0084686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4686C" w:rsidRPr="0056754B" w:rsidRDefault="0084686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Сутки</w:t>
            </w:r>
          </w:p>
        </w:tc>
        <w:tc>
          <w:tcPr>
            <w:tcW w:w="1134" w:type="dxa"/>
          </w:tcPr>
          <w:p w:rsidR="006D0324" w:rsidRPr="0056754B" w:rsidRDefault="0084686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D0324" w:rsidRPr="0056754B" w:rsidRDefault="006D0324" w:rsidP="0084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4686C" w:rsidRPr="0056754B" w:rsidRDefault="0084686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 xml:space="preserve">«Рано </w:t>
            </w:r>
            <w:r w:rsidRPr="0056754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поздно»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4686C" w:rsidRPr="0056754B" w:rsidRDefault="0084686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86C" w:rsidRPr="0056754B" w:rsidTr="00A756D8">
        <w:tc>
          <w:tcPr>
            <w:tcW w:w="792" w:type="dxa"/>
          </w:tcPr>
          <w:p w:rsidR="0084686C" w:rsidRPr="0056754B" w:rsidRDefault="0084686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</w:tcPr>
          <w:p w:rsidR="0084686C" w:rsidRPr="0056754B" w:rsidRDefault="0084686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Счёт в пределах 4</w:t>
            </w:r>
          </w:p>
        </w:tc>
        <w:tc>
          <w:tcPr>
            <w:tcW w:w="1134" w:type="dxa"/>
          </w:tcPr>
          <w:p w:rsidR="0084686C" w:rsidRPr="0056754B" w:rsidRDefault="0084686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686C" w:rsidRDefault="0084686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№3 «Проверка вычислительных навыков»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86C" w:rsidRPr="0056754B" w:rsidTr="00A756D8">
        <w:tc>
          <w:tcPr>
            <w:tcW w:w="792" w:type="dxa"/>
          </w:tcPr>
          <w:p w:rsidR="0084686C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79" w:type="dxa"/>
          </w:tcPr>
          <w:p w:rsidR="0084686C" w:rsidRPr="0056754B" w:rsidRDefault="005A7E10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с блоками Дьеныша (раскладывание фигур по цвету.  Выкладывание из них дорожки)</w:t>
            </w:r>
          </w:p>
        </w:tc>
        <w:tc>
          <w:tcPr>
            <w:tcW w:w="1134" w:type="dxa"/>
          </w:tcPr>
          <w:p w:rsidR="0084686C" w:rsidRPr="0056754B" w:rsidRDefault="005A7E10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A7E10" w:rsidRDefault="005A7E10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Знакомство с числом 5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Счёт в пределах 5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Лепка цифр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Штриховка  и раскрашивание цифр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rPr>
          <w:trHeight w:val="273"/>
        </w:trPr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представлениями «Впереди </w:t>
            </w:r>
            <w:r w:rsidRPr="0056754B">
              <w:rPr>
                <w:rFonts w:ascii="Times New Roman" w:hAnsi="Times New Roman" w:cs="Times New Roman"/>
                <w:sz w:val="24"/>
                <w:szCs w:val="24"/>
              </w:rPr>
              <w:softHyphen/>
              <w:t>– сзади»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6579" w:type="dxa"/>
            <w:vAlign w:val="center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представлениями «Слева -</w:t>
            </w:r>
            <w:r w:rsidRPr="0056754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справа»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отрезок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Конструирование мебели для домика кукол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Рисование геометрических фигур на подносах с манкой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«длинный – короткий»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5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с блоками Дьеныша (раскладывание фигур по цвету.  Выкладывание из них дорожки)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отрезок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Выделение контрастных времен года по их наиболее характерным признакам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солнце и луне, соотнесение их с частями суток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№4 «Проверка вычислительных навыков»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5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Уточнение представлений о пространственном расположении (вверх-вниз, вперед-назад)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Складывание разрезных картинок по образцу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с блоками Дьеныша (Выкладывание из них дорожек)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Штриховка цифр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Запись цифр</w:t>
            </w:r>
          </w:p>
        </w:tc>
        <w:tc>
          <w:tcPr>
            <w:tcW w:w="1134" w:type="dxa"/>
          </w:tcPr>
          <w:p w:rsidR="006D0324" w:rsidRPr="0056754B" w:rsidRDefault="009C09F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Счет в пределах 5</w:t>
            </w:r>
          </w:p>
        </w:tc>
        <w:tc>
          <w:tcPr>
            <w:tcW w:w="1134" w:type="dxa"/>
          </w:tcPr>
          <w:p w:rsidR="006D0324" w:rsidRPr="0056754B" w:rsidRDefault="009C09F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Повторение понятий «маленький-большой», «высокий-низкий», «длинный-короткий»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9F5" w:rsidRPr="0056754B" w:rsidTr="00A756D8">
        <w:tc>
          <w:tcPr>
            <w:tcW w:w="792" w:type="dxa"/>
          </w:tcPr>
          <w:p w:rsidR="009C09F5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579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с блоками Дьеныша</w:t>
            </w:r>
          </w:p>
        </w:tc>
        <w:tc>
          <w:tcPr>
            <w:tcW w:w="1134" w:type="dxa"/>
          </w:tcPr>
          <w:p w:rsidR="009C09F5" w:rsidRPr="0056754B" w:rsidRDefault="009C09F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09F5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9F5" w:rsidRPr="0056754B" w:rsidTr="00A756D8">
        <w:tc>
          <w:tcPr>
            <w:tcW w:w="792" w:type="dxa"/>
          </w:tcPr>
          <w:p w:rsidR="009C09F5" w:rsidRPr="0056754B" w:rsidRDefault="009C09F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</w:tcPr>
          <w:p w:rsidR="009C09F5" w:rsidRPr="0056754B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Счёт в пределах 5</w:t>
            </w:r>
          </w:p>
        </w:tc>
        <w:tc>
          <w:tcPr>
            <w:tcW w:w="1134" w:type="dxa"/>
          </w:tcPr>
          <w:p w:rsidR="009C09F5" w:rsidRDefault="009C09F5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09F5" w:rsidRDefault="009C09F5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№5 «Проверка вычислительных навыков»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24" w:rsidRPr="0056754B" w:rsidTr="00A756D8">
        <w:tc>
          <w:tcPr>
            <w:tcW w:w="792" w:type="dxa"/>
          </w:tcPr>
          <w:p w:rsidR="006D0324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579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324" w:rsidRPr="0056754B" w:rsidRDefault="006D0324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1C" w:rsidRPr="0056754B" w:rsidTr="00A756D8">
        <w:tc>
          <w:tcPr>
            <w:tcW w:w="792" w:type="dxa"/>
          </w:tcPr>
          <w:p w:rsidR="004B281C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579" w:type="dxa"/>
          </w:tcPr>
          <w:p w:rsidR="004B281C" w:rsidRPr="0056754B" w:rsidRDefault="004B281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Счёт в пределах 5</w:t>
            </w:r>
          </w:p>
        </w:tc>
        <w:tc>
          <w:tcPr>
            <w:tcW w:w="1134" w:type="dxa"/>
          </w:tcPr>
          <w:p w:rsidR="004B281C" w:rsidRPr="0056754B" w:rsidRDefault="004B281C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281C" w:rsidRDefault="004B281C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754B" w:rsidRPr="0056754B" w:rsidRDefault="0056754B" w:rsidP="0056754B">
      <w:pPr>
        <w:rPr>
          <w:rFonts w:ascii="Times New Roman" w:hAnsi="Times New Roman" w:cs="Times New Roman"/>
          <w:sz w:val="24"/>
          <w:szCs w:val="24"/>
        </w:rPr>
      </w:pPr>
    </w:p>
    <w:p w:rsidR="0056754B" w:rsidRPr="0056754B" w:rsidRDefault="0056754B" w:rsidP="0056754B">
      <w:pPr>
        <w:rPr>
          <w:rFonts w:ascii="Times New Roman" w:hAnsi="Times New Roman" w:cs="Times New Roman"/>
          <w:sz w:val="24"/>
          <w:szCs w:val="24"/>
        </w:rPr>
      </w:pPr>
    </w:p>
    <w:p w:rsidR="00A756D8" w:rsidRDefault="00A756D8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BB02B1" w:rsidRDefault="00BB02B1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BB02B1" w:rsidRDefault="00BB02B1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BB02B1" w:rsidRDefault="00BB02B1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BB02B1" w:rsidRDefault="00BB02B1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BB02B1" w:rsidRDefault="00BB02B1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412D63" w:rsidRDefault="00412D63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BB02B1" w:rsidRDefault="00BB02B1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BB02B1" w:rsidRDefault="00BB02B1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EF0E47" w:rsidRPr="00EF0E47" w:rsidRDefault="00432C75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2. Календарно-тематическое</w:t>
      </w:r>
      <w:r w:rsidR="00EF0E47" w:rsidRPr="00EF0E47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план</w:t>
      </w:r>
      <w:r>
        <w:rPr>
          <w:rFonts w:ascii="Times New Roman" w:eastAsia="Calibri" w:hAnsi="Times New Roman" w:cs="Times New Roman"/>
          <w:b/>
          <w:bCs/>
          <w:sz w:val="24"/>
          <w:szCs w:val="28"/>
        </w:rPr>
        <w:t>ирование</w:t>
      </w:r>
    </w:p>
    <w:p w:rsidR="00EF0E47" w:rsidRPr="00EF0E47" w:rsidRDefault="0056754B" w:rsidP="00412D6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по предмету «Математические представления</w:t>
      </w:r>
      <w:r w:rsidR="00EF0E47" w:rsidRPr="00EF0E47"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  <w:r w:rsidR="00412D63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, </w:t>
      </w:r>
      <w:r>
        <w:rPr>
          <w:rFonts w:ascii="Times New Roman" w:eastAsia="Calibri" w:hAnsi="Times New Roman" w:cs="Times New Roman"/>
          <w:b/>
          <w:bCs/>
          <w:sz w:val="24"/>
          <w:szCs w:val="28"/>
        </w:rPr>
        <w:t>4</w:t>
      </w:r>
      <w:r w:rsidR="00EF0E47" w:rsidRPr="00EF0E47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класс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92"/>
        <w:gridCol w:w="6579"/>
        <w:gridCol w:w="1134"/>
        <w:gridCol w:w="1134"/>
      </w:tblGrid>
      <w:tr w:rsidR="006D0324" w:rsidRPr="007B5961" w:rsidTr="00987CA1">
        <w:tc>
          <w:tcPr>
            <w:tcW w:w="792" w:type="dxa"/>
            <w:vAlign w:val="center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79" w:type="dxa"/>
            <w:vAlign w:val="center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134" w:type="dxa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ол-во.</w:t>
            </w:r>
          </w:p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6D0324" w:rsidRPr="00BB0F80" w:rsidRDefault="006D0324" w:rsidP="00987C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</w:tr>
      <w:tr w:rsidR="006D0324" w:rsidRPr="007B5961" w:rsidTr="00A756D8">
        <w:tc>
          <w:tcPr>
            <w:tcW w:w="792" w:type="dxa"/>
          </w:tcPr>
          <w:p w:rsidR="006D0324" w:rsidRPr="00503AE7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vAlign w:val="center"/>
          </w:tcPr>
          <w:p w:rsidR="006D0324" w:rsidRPr="00503AE7" w:rsidRDefault="006D0324" w:rsidP="006A79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Представление о величине</w:t>
            </w:r>
          </w:p>
        </w:tc>
        <w:tc>
          <w:tcPr>
            <w:tcW w:w="1134" w:type="dxa"/>
          </w:tcPr>
          <w:p w:rsidR="006D0324" w:rsidRPr="00503AE7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0324" w:rsidRPr="00503AE7" w:rsidRDefault="006D0324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предметов. Понятие «один – много, ни одного»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76C8A" w:rsidRPr="0056754B" w:rsidRDefault="00576C8A" w:rsidP="00576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онструирование. Многоэтажный дом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76C8A" w:rsidRPr="0056754B" w:rsidRDefault="00576C8A" w:rsidP="00576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Конструирование.  Понятие «Внизу – наверху»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76C8A" w:rsidRPr="0056754B" w:rsidRDefault="00576C8A" w:rsidP="00576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Определение месторасположения предметов в пространстве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Соотнесение деятельности с временным промежутком: сейчас, потом, вчера, сегодня, завтра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Знакомство с цифрой 6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6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по весу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Выкладывание цифр 1,  2, 3, 4, 5, 6 из палочек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Лепка цифр 1, 2, 3, 4, 5, 6. Запись цифр в тетради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Величинные  представления «толстый – тонкий»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Штриховка  и раскрашивание цифр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Счет в пределах 6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№1 «Проверка вычислительных навыков»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Определение отношения порядка следования: первый, последний, крайний, перед, после, за, следующий за, следом, между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Знакомство с цифрой 7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A1" w:rsidRPr="007B5961" w:rsidTr="00A756D8">
        <w:tc>
          <w:tcPr>
            <w:tcW w:w="792" w:type="dxa"/>
          </w:tcPr>
          <w:p w:rsidR="000C3AA1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79" w:type="dxa"/>
            <w:vAlign w:val="center"/>
          </w:tcPr>
          <w:p w:rsidR="000C3AA1" w:rsidRPr="00503AE7" w:rsidRDefault="000C3AA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цифр</w:t>
            </w:r>
          </w:p>
        </w:tc>
        <w:tc>
          <w:tcPr>
            <w:tcW w:w="1134" w:type="dxa"/>
          </w:tcPr>
          <w:p w:rsidR="000C3AA1" w:rsidRPr="00503AE7" w:rsidRDefault="000C3AA1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C3AA1" w:rsidRDefault="000C3AA1" w:rsidP="000C3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7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C3AA1" w:rsidRPr="00503AE7" w:rsidRDefault="000C3AA1" w:rsidP="000C3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в пределах 7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6C8A" w:rsidRPr="00503AE7" w:rsidRDefault="00576C8A" w:rsidP="000C3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7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C3AA1" w:rsidRPr="00503AE7" w:rsidRDefault="000C3AA1" w:rsidP="000C3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C3AA1" w:rsidRPr="00503AE7" w:rsidRDefault="000C3AA1" w:rsidP="000C3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Сутки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C3AA1" w:rsidRPr="00503AE7" w:rsidRDefault="000C3AA1" w:rsidP="000C3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C3AA1" w:rsidRPr="00503AE7" w:rsidRDefault="000C3AA1" w:rsidP="000C3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 xml:space="preserve">«Рано </w:t>
            </w:r>
            <w:r w:rsidRPr="00503AE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поздно»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C3AA1" w:rsidRPr="00503AE7" w:rsidRDefault="000C3AA1" w:rsidP="000C3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A1" w:rsidRPr="007B5961" w:rsidTr="00A756D8">
        <w:tc>
          <w:tcPr>
            <w:tcW w:w="792" w:type="dxa"/>
          </w:tcPr>
          <w:p w:rsidR="000C3AA1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79" w:type="dxa"/>
          </w:tcPr>
          <w:p w:rsidR="000C3AA1" w:rsidRPr="00503AE7" w:rsidRDefault="000C3AA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Счёт в пределах 7</w:t>
            </w:r>
          </w:p>
        </w:tc>
        <w:tc>
          <w:tcPr>
            <w:tcW w:w="1134" w:type="dxa"/>
          </w:tcPr>
          <w:p w:rsidR="000C3AA1" w:rsidRPr="00503AE7" w:rsidRDefault="000C3AA1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C3AA1" w:rsidRDefault="000C3AA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1B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№2 «Проверка вычислительных навыков»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A1" w:rsidRPr="007B5961" w:rsidTr="00A756D8">
        <w:tc>
          <w:tcPr>
            <w:tcW w:w="792" w:type="dxa"/>
          </w:tcPr>
          <w:p w:rsidR="000C3AA1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79" w:type="dxa"/>
          </w:tcPr>
          <w:p w:rsidR="000C3AA1" w:rsidRPr="00503AE7" w:rsidRDefault="000C3AA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Счёт в пределах 7</w:t>
            </w:r>
          </w:p>
        </w:tc>
        <w:tc>
          <w:tcPr>
            <w:tcW w:w="1134" w:type="dxa"/>
          </w:tcPr>
          <w:p w:rsidR="000C3AA1" w:rsidRPr="00503AE7" w:rsidRDefault="000C3AA1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AA1" w:rsidRDefault="000C3AA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Знакомство с цифрой 8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Счёт в пределах 8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C3AA1" w:rsidRPr="00503AE7" w:rsidRDefault="000C3AA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Лепка цифр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C3AA1" w:rsidRPr="00503AE7" w:rsidRDefault="000C3AA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Штриховка  и раскрашивание цифр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C3AA1" w:rsidRPr="00503AE7" w:rsidRDefault="000C3AA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rPr>
          <w:trHeight w:val="273"/>
        </w:trPr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Определение, месторасположения предметов в ряду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C3AA1" w:rsidRPr="00503AE7" w:rsidRDefault="000C3AA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79" w:type="dxa"/>
            <w:vAlign w:val="center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Знакомство с цифрой 9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C3AA1" w:rsidRPr="00503AE7" w:rsidRDefault="000C3AA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Счет в пределах 9</w:t>
            </w:r>
          </w:p>
        </w:tc>
        <w:tc>
          <w:tcPr>
            <w:tcW w:w="1134" w:type="dxa"/>
          </w:tcPr>
          <w:p w:rsidR="00576C8A" w:rsidRPr="00503AE7" w:rsidRDefault="000C3AA1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C3AA1" w:rsidRPr="00503AE7" w:rsidRDefault="000C3AA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Конструирование мебели для домика кукол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C3AA1" w:rsidRPr="00503AE7" w:rsidRDefault="000C3AA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pStyle w:val="af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измерение длины отрезков, длины (высоты) предметов линейкой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C3AA1" w:rsidRPr="00503AE7" w:rsidRDefault="000C3AA1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Перемещение в пространстве в заданном направлении: вверх, вниз, вперёд, назад, вправо, влево</w:t>
            </w:r>
          </w:p>
        </w:tc>
        <w:tc>
          <w:tcPr>
            <w:tcW w:w="1134" w:type="dxa"/>
          </w:tcPr>
          <w:p w:rsidR="00576C8A" w:rsidRPr="00503AE7" w:rsidRDefault="000C3AA1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9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Работа с блоками Дьеныша (раскладывание фигур по цвету.  Выкладывание из них дорожки)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Определение, месторасположения предметов в ряду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Различение времен года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Порядок следования сезонов в году</w:t>
            </w:r>
          </w:p>
        </w:tc>
        <w:tc>
          <w:tcPr>
            <w:tcW w:w="1134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(различение) месяцев. 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месяцев в году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№3 «Проверка вычислительных навыков»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Знакомство с числом 10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10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Запись арифметического примера на увеличение (уменьшение) на одну (несколько) единиц в пределах 10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Складывание разрезных картинок по образцу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Работа с блоками Дьеныша (Выкладывание из них дорожек)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Штриховка цифр</w:t>
            </w:r>
          </w:p>
        </w:tc>
        <w:tc>
          <w:tcPr>
            <w:tcW w:w="1134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Различение денежных знаков (монет, купюр)</w:t>
            </w:r>
          </w:p>
        </w:tc>
        <w:tc>
          <w:tcPr>
            <w:tcW w:w="1134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Счет в пределах 10</w:t>
            </w:r>
          </w:p>
        </w:tc>
        <w:tc>
          <w:tcPr>
            <w:tcW w:w="1134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Сложение (вычитание) предметных множеств в пределах 10</w:t>
            </w:r>
          </w:p>
        </w:tc>
        <w:tc>
          <w:tcPr>
            <w:tcW w:w="1134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B72" w:rsidRPr="007B5961" w:rsidTr="00A756D8">
        <w:tc>
          <w:tcPr>
            <w:tcW w:w="792" w:type="dxa"/>
          </w:tcPr>
          <w:p w:rsidR="00271B72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579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1134" w:type="dxa"/>
          </w:tcPr>
          <w:p w:rsidR="00271B72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71B72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№4 «Проверка вычислительных навыков»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8A" w:rsidRPr="007B5961" w:rsidTr="00A756D8">
        <w:tc>
          <w:tcPr>
            <w:tcW w:w="792" w:type="dxa"/>
          </w:tcPr>
          <w:p w:rsidR="00576C8A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579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6C8A" w:rsidRPr="00503AE7" w:rsidRDefault="00576C8A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B72" w:rsidRPr="007B5961" w:rsidTr="00A756D8">
        <w:tc>
          <w:tcPr>
            <w:tcW w:w="792" w:type="dxa"/>
          </w:tcPr>
          <w:p w:rsidR="00271B72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579" w:type="dxa"/>
          </w:tcPr>
          <w:p w:rsidR="00271B72" w:rsidRPr="00503AE7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134" w:type="dxa"/>
          </w:tcPr>
          <w:p w:rsidR="00271B72" w:rsidRPr="00503AE7" w:rsidRDefault="00271B72" w:rsidP="006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71B72" w:rsidRDefault="00271B72" w:rsidP="006A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3AE7" w:rsidRDefault="00503AE7" w:rsidP="00503AE7"/>
    <w:p w:rsidR="00503AE7" w:rsidRDefault="00503AE7" w:rsidP="00503AE7"/>
    <w:p w:rsidR="00503AE7" w:rsidRDefault="00503AE7" w:rsidP="00503AE7"/>
    <w:p w:rsidR="00EF0E47" w:rsidRPr="00CC5C44" w:rsidRDefault="00EF0E47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25C" w:rsidRPr="00CB1A94" w:rsidRDefault="0016225C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16225C" w:rsidRPr="00CB1A94" w:rsidSect="00E4583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B9010F" w:rsidRPr="006A7956" w:rsidRDefault="00CB1A94" w:rsidP="00B901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F30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A756D8">
        <w:rPr>
          <w:rFonts w:ascii="Times New Roman" w:hAnsi="Times New Roman" w:cs="Times New Roman"/>
          <w:b/>
          <w:sz w:val="24"/>
          <w:szCs w:val="24"/>
        </w:rPr>
        <w:t>. Содержание предмета «Математические представления»</w:t>
      </w:r>
      <w:r w:rsidR="00412D63">
        <w:rPr>
          <w:rFonts w:ascii="Times New Roman" w:hAnsi="Times New Roman" w:cs="Times New Roman"/>
          <w:b/>
          <w:sz w:val="24"/>
          <w:szCs w:val="24"/>
        </w:rPr>
        <w:t>,</w:t>
      </w:r>
      <w:r w:rsidR="00A756D8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C80F3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horzAnchor="margin" w:tblpXSpec="center" w:tblpY="279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199"/>
        <w:gridCol w:w="850"/>
        <w:gridCol w:w="1985"/>
        <w:gridCol w:w="3544"/>
        <w:gridCol w:w="2551"/>
        <w:gridCol w:w="2977"/>
      </w:tblGrid>
      <w:tr w:rsidR="000152B2" w:rsidRPr="00E47A5D" w:rsidTr="009A5332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199" w:type="dxa"/>
            <w:vMerge w:val="restart"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AE4A05" w:rsidRDefault="00AE4A05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152B2" w:rsidRPr="00E47A5D" w:rsidTr="009A5332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977" w:type="dxa"/>
            <w:vMerge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2421C" w:rsidRPr="00E47A5D" w:rsidTr="009A5332">
        <w:trPr>
          <w:trHeight w:val="1264"/>
        </w:trPr>
        <w:tc>
          <w:tcPr>
            <w:tcW w:w="461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99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и называть погодные явления. Уметь различать времена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B9010F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интерес к предмету «Математические представления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Учебники, 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демонст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рация слайдов с изображением погодных явлений. 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темам. Презентация с показом времен года</w:t>
            </w:r>
          </w:p>
        </w:tc>
      </w:tr>
      <w:tr w:rsidR="0012421C" w:rsidRPr="00E47A5D" w:rsidTr="009A5332">
        <w:trPr>
          <w:trHeight w:val="1264"/>
        </w:trPr>
        <w:tc>
          <w:tcPr>
            <w:tcW w:w="461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99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Перенос с одного места на другое разных предметов</w:t>
            </w:r>
          </w:p>
        </w:tc>
        <w:tc>
          <w:tcPr>
            <w:tcW w:w="850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удерживать предмет в руках, выполнять действие по инструкции учителя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</w:t>
            </w:r>
          </w:p>
        </w:tc>
      </w:tr>
      <w:tr w:rsidR="0012421C" w:rsidRPr="00E47A5D" w:rsidTr="009A5332">
        <w:trPr>
          <w:trHeight w:val="1358"/>
        </w:trPr>
        <w:tc>
          <w:tcPr>
            <w:tcW w:w="461" w:type="dxa"/>
            <w:shd w:val="clear" w:color="auto" w:fill="auto"/>
          </w:tcPr>
          <w:p w:rsidR="0012421C" w:rsidRPr="00E47A5D" w:rsidRDefault="000165D7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12421C" w:rsidRPr="00E47A5D" w:rsidRDefault="0012421C" w:rsidP="00124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ориентацию в пространстве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2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146FF2">
              <w:rPr>
                <w:rFonts w:ascii="Times New Roman" w:hAnsi="Times New Roman"/>
                <w:sz w:val="24"/>
                <w:szCs w:val="24"/>
              </w:rPr>
              <w:t xml:space="preserve"> ориентироваться на плоскости: вверху (верх), внизу (низ), в середине (центре), справа, слева, верхний (нижний, правый, левый) край листа, верхняя (нижняя, правая, левая) часть листа, верхн</w:t>
            </w:r>
            <w:r>
              <w:rPr>
                <w:rFonts w:ascii="Times New Roman" w:hAnsi="Times New Roman"/>
                <w:sz w:val="24"/>
                <w:szCs w:val="24"/>
              </w:rPr>
              <w:t>ий (нижний) правый (левый) угол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12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</w:t>
            </w:r>
          </w:p>
        </w:tc>
      </w:tr>
      <w:tr w:rsidR="0012421C" w:rsidRPr="00E47A5D" w:rsidTr="009A5332">
        <w:trPr>
          <w:trHeight w:val="966"/>
        </w:trPr>
        <w:tc>
          <w:tcPr>
            <w:tcW w:w="461" w:type="dxa"/>
            <w:shd w:val="clear" w:color="auto" w:fill="auto"/>
          </w:tcPr>
          <w:p w:rsidR="0012421C" w:rsidRPr="00E47A5D" w:rsidRDefault="000165D7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99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Соотнесение количества предметов с числом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12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  <w:p w:rsidR="0012421C" w:rsidRPr="00E47A5D" w:rsidRDefault="0012421C" w:rsidP="0012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21C" w:rsidRPr="00E47A5D" w:rsidTr="009A5332">
        <w:trPr>
          <w:trHeight w:val="966"/>
        </w:trPr>
        <w:tc>
          <w:tcPr>
            <w:tcW w:w="461" w:type="dxa"/>
            <w:shd w:val="clear" w:color="auto" w:fill="auto"/>
          </w:tcPr>
          <w:p w:rsidR="0012421C" w:rsidRPr="00E47A5D" w:rsidRDefault="000165D7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2199" w:type="dxa"/>
            <w:shd w:val="clear" w:color="auto" w:fill="auto"/>
          </w:tcPr>
          <w:p w:rsidR="0012421C" w:rsidRPr="00987292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Обводка геометрических фигур по шаблону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держать карандаш, выполнять обводку фигур по шаблону.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12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  <w:p w:rsidR="0012421C" w:rsidRPr="00E47A5D" w:rsidRDefault="0012421C" w:rsidP="0012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21C" w:rsidRPr="00E47A5D" w:rsidTr="009A5332">
        <w:trPr>
          <w:trHeight w:val="966"/>
        </w:trPr>
        <w:tc>
          <w:tcPr>
            <w:tcW w:w="461" w:type="dxa"/>
            <w:shd w:val="clear" w:color="auto" w:fill="auto"/>
          </w:tcPr>
          <w:p w:rsidR="0012421C" w:rsidRDefault="000165D7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99" w:type="dxa"/>
            <w:shd w:val="clear" w:color="auto" w:fill="auto"/>
          </w:tcPr>
          <w:p w:rsidR="0012421C" w:rsidRPr="00987292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геометрических фигур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9A5332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32">
              <w:rPr>
                <w:rFonts w:ascii="Times New Roman" w:hAnsi="Times New Roman" w:cs="Times New Roman"/>
                <w:sz w:val="24"/>
                <w:szCs w:val="24"/>
              </w:rPr>
              <w:t>Уметь держать карандаш, выполнять штриховку геометрических фигур в нужном направлении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124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</w:tc>
      </w:tr>
      <w:tr w:rsidR="0012421C" w:rsidRPr="00E47A5D" w:rsidTr="009A5332">
        <w:trPr>
          <w:trHeight w:val="1302"/>
        </w:trPr>
        <w:tc>
          <w:tcPr>
            <w:tcW w:w="461" w:type="dxa"/>
            <w:shd w:val="clear" w:color="auto" w:fill="auto"/>
          </w:tcPr>
          <w:p w:rsidR="0012421C" w:rsidRPr="00E47A5D" w:rsidRDefault="000165D7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199" w:type="dxa"/>
            <w:shd w:val="clear" w:color="auto" w:fill="auto"/>
          </w:tcPr>
          <w:p w:rsidR="0012421C" w:rsidRPr="00AE4A05" w:rsidRDefault="0012421C" w:rsidP="00124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Сутки. Части суток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</w:t>
            </w:r>
          </w:p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работы.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 суток. Уметь называть их.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124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Учебники, рабочая тетрадь, карточки с заданиями, презентация «Части суток»</w:t>
            </w:r>
          </w:p>
        </w:tc>
      </w:tr>
      <w:tr w:rsidR="0012421C" w:rsidRPr="00E47A5D" w:rsidTr="009A5332">
        <w:trPr>
          <w:trHeight w:val="71"/>
        </w:trPr>
        <w:tc>
          <w:tcPr>
            <w:tcW w:w="461" w:type="dxa"/>
            <w:shd w:val="clear" w:color="auto" w:fill="auto"/>
          </w:tcPr>
          <w:p w:rsidR="0012421C" w:rsidRPr="00E47A5D" w:rsidRDefault="000165D7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199" w:type="dxa"/>
            <w:shd w:val="clear" w:color="auto" w:fill="auto"/>
          </w:tcPr>
          <w:p w:rsidR="0012421C" w:rsidRPr="00E47A5D" w:rsidRDefault="0012421C" w:rsidP="00124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палочки по цвету</w:t>
            </w:r>
          </w:p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124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Палочки Кюизера. Презентация</w:t>
            </w:r>
          </w:p>
        </w:tc>
      </w:tr>
      <w:tr w:rsidR="0012421C" w:rsidRPr="00E47A5D" w:rsidTr="009A5332">
        <w:trPr>
          <w:trHeight w:val="71"/>
        </w:trPr>
        <w:tc>
          <w:tcPr>
            <w:tcW w:w="461" w:type="dxa"/>
            <w:shd w:val="clear" w:color="auto" w:fill="auto"/>
          </w:tcPr>
          <w:p w:rsidR="0012421C" w:rsidRPr="00E47A5D" w:rsidRDefault="000165D7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99" w:type="dxa"/>
            <w:shd w:val="clear" w:color="auto" w:fill="auto"/>
          </w:tcPr>
          <w:p w:rsidR="0012421C" w:rsidRPr="00987292" w:rsidRDefault="0012421C" w:rsidP="00124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людей по возрасту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людей по возрасту оперируя понятиями «молодой,  пожилой»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124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</w:t>
            </w:r>
          </w:p>
        </w:tc>
      </w:tr>
    </w:tbl>
    <w:p w:rsidR="00256572" w:rsidRDefault="00256572">
      <w:pPr>
        <w:rPr>
          <w:rFonts w:ascii="Times New Roman" w:hAnsi="Times New Roman" w:cs="Times New Roman"/>
          <w:b/>
          <w:sz w:val="24"/>
          <w:szCs w:val="24"/>
        </w:rPr>
      </w:pPr>
    </w:p>
    <w:p w:rsidR="00DA54AF" w:rsidRDefault="00DA54AF" w:rsidP="00CB1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54AF" w:rsidRDefault="00DA54AF" w:rsidP="00CB1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54AF" w:rsidRDefault="00DA54AF" w:rsidP="00CB1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54AF" w:rsidRDefault="00DA54AF" w:rsidP="00CB1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FE7" w:rsidRDefault="00593F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52F15" w:rsidRPr="00652F15" w:rsidRDefault="00412D63" w:rsidP="00652F15">
      <w:pPr>
        <w:pStyle w:val="af0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F9362C" w:rsidRPr="00652F15">
        <w:rPr>
          <w:rFonts w:ascii="Times New Roman" w:hAnsi="Times New Roman" w:cs="Times New Roman"/>
          <w:b/>
          <w:sz w:val="24"/>
          <w:szCs w:val="24"/>
        </w:rPr>
        <w:t>С</w:t>
      </w:r>
      <w:r w:rsidR="00593FE7" w:rsidRPr="00652F15">
        <w:rPr>
          <w:rFonts w:ascii="Times New Roman" w:hAnsi="Times New Roman" w:cs="Times New Roman"/>
          <w:b/>
          <w:sz w:val="24"/>
          <w:szCs w:val="24"/>
        </w:rPr>
        <w:t>одержание предмета «Математические представления»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593FE7" w:rsidRPr="00652F15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F9362C" w:rsidRPr="00652F15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horzAnchor="margin" w:tblpXSpec="center" w:tblpY="279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199"/>
        <w:gridCol w:w="850"/>
        <w:gridCol w:w="1985"/>
        <w:gridCol w:w="3544"/>
        <w:gridCol w:w="2551"/>
        <w:gridCol w:w="2977"/>
      </w:tblGrid>
      <w:tr w:rsidR="00593FE7" w:rsidRPr="00E47A5D" w:rsidTr="00503870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593FE7" w:rsidRPr="00E47A5D" w:rsidRDefault="00593FE7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199" w:type="dxa"/>
            <w:vMerge w:val="restart"/>
            <w:shd w:val="clear" w:color="auto" w:fill="auto"/>
          </w:tcPr>
          <w:p w:rsidR="00593FE7" w:rsidRPr="00E47A5D" w:rsidRDefault="00593FE7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93FE7" w:rsidRPr="00E47A5D" w:rsidRDefault="00593FE7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93FE7" w:rsidRPr="00E47A5D" w:rsidRDefault="00593FE7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93FE7" w:rsidRPr="00E47A5D" w:rsidRDefault="00593FE7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593FE7" w:rsidRDefault="00593FE7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593FE7" w:rsidRPr="00E47A5D" w:rsidRDefault="00593FE7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593FE7" w:rsidRPr="00E47A5D" w:rsidRDefault="00593FE7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93FE7" w:rsidRPr="00E47A5D" w:rsidTr="00503870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593FE7" w:rsidRPr="00E47A5D" w:rsidRDefault="00593FE7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:rsidR="00593FE7" w:rsidRPr="00E47A5D" w:rsidRDefault="00593FE7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93FE7" w:rsidRPr="00E47A5D" w:rsidRDefault="00593FE7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3FE7" w:rsidRPr="00E47A5D" w:rsidRDefault="00593FE7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FE7" w:rsidRPr="00E47A5D" w:rsidRDefault="00593FE7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FE7" w:rsidRPr="00E47A5D" w:rsidRDefault="00593FE7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977" w:type="dxa"/>
            <w:vMerge/>
            <w:shd w:val="clear" w:color="auto" w:fill="auto"/>
          </w:tcPr>
          <w:p w:rsidR="00593FE7" w:rsidRPr="00E47A5D" w:rsidRDefault="00593FE7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2421C" w:rsidRPr="00E47A5D" w:rsidTr="00503870">
        <w:trPr>
          <w:trHeight w:val="1264"/>
        </w:trPr>
        <w:tc>
          <w:tcPr>
            <w:tcW w:w="461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99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предметов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предметы по длине и ширине.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B9010F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интерес к предмету «Математические представления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Учебники, 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демонст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рация слайдов с изображением групп предметов. 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темам. </w:t>
            </w:r>
          </w:p>
        </w:tc>
      </w:tr>
      <w:tr w:rsidR="0012421C" w:rsidRPr="00E47A5D" w:rsidTr="00503870">
        <w:trPr>
          <w:trHeight w:val="1264"/>
        </w:trPr>
        <w:tc>
          <w:tcPr>
            <w:tcW w:w="461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99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и раскрашивание цифр</w:t>
            </w:r>
          </w:p>
        </w:tc>
        <w:tc>
          <w:tcPr>
            <w:tcW w:w="850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карандашом, уметь выполнить штриховку и раскрашивание цифры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</w:t>
            </w:r>
          </w:p>
        </w:tc>
      </w:tr>
      <w:tr w:rsidR="0012421C" w:rsidRPr="00E47A5D" w:rsidTr="00503870">
        <w:trPr>
          <w:trHeight w:val="1264"/>
        </w:trPr>
        <w:tc>
          <w:tcPr>
            <w:tcW w:w="461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99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величине</w:t>
            </w:r>
          </w:p>
        </w:tc>
        <w:tc>
          <w:tcPr>
            <w:tcW w:w="850" w:type="dxa"/>
            <w:shd w:val="clear" w:color="auto" w:fill="auto"/>
          </w:tcPr>
          <w:p w:rsidR="0012421C" w:rsidRDefault="006022B4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предметы по величине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Фигурки животных</w:t>
            </w:r>
          </w:p>
        </w:tc>
      </w:tr>
      <w:tr w:rsidR="0012421C" w:rsidRPr="00E47A5D" w:rsidTr="00503870">
        <w:trPr>
          <w:trHeight w:val="1358"/>
        </w:trPr>
        <w:tc>
          <w:tcPr>
            <w:tcW w:w="461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12421C" w:rsidRPr="00E47A5D" w:rsidRDefault="0012421C" w:rsidP="00124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ориентацию в пространстве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2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146FF2">
              <w:rPr>
                <w:rFonts w:ascii="Times New Roman" w:hAnsi="Times New Roman"/>
                <w:sz w:val="24"/>
                <w:szCs w:val="24"/>
              </w:rPr>
              <w:t xml:space="preserve"> ориентироваться на плоскости: вверху (верх), внизу (низ), в середине (центре), справа, слева, верхний (нижний, правый, левый) край листа, верхняя (нижняя, правая, левая) часть листа, верхн</w:t>
            </w:r>
            <w:r>
              <w:rPr>
                <w:rFonts w:ascii="Times New Roman" w:hAnsi="Times New Roman"/>
                <w:sz w:val="24"/>
                <w:szCs w:val="24"/>
              </w:rPr>
              <w:t>ий (нижний) правый (левый) угол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12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</w:t>
            </w:r>
          </w:p>
        </w:tc>
      </w:tr>
      <w:tr w:rsidR="0012421C" w:rsidRPr="00E47A5D" w:rsidTr="00503870">
        <w:trPr>
          <w:trHeight w:val="966"/>
        </w:trPr>
        <w:tc>
          <w:tcPr>
            <w:tcW w:w="461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99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 xml:space="preserve">Соотнесение количества предметов с 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числом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1985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12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Учебники, рабочая тетрадь, карточки с заданиями, мягкие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игрушки, презентация</w:t>
            </w:r>
          </w:p>
          <w:p w:rsidR="0012421C" w:rsidRPr="00E47A5D" w:rsidRDefault="0012421C" w:rsidP="0012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21C" w:rsidRPr="00E47A5D" w:rsidTr="00503870">
        <w:trPr>
          <w:trHeight w:val="966"/>
        </w:trPr>
        <w:tc>
          <w:tcPr>
            <w:tcW w:w="461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2199" w:type="dxa"/>
            <w:shd w:val="clear" w:color="auto" w:fill="auto"/>
          </w:tcPr>
          <w:p w:rsidR="0012421C" w:rsidRPr="00987292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Обводка геометрических фигур по шаблону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держать карандаш, выполнять обводку фигур по шаблону.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12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  <w:p w:rsidR="0012421C" w:rsidRPr="00E47A5D" w:rsidRDefault="0012421C" w:rsidP="0012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21C" w:rsidRPr="00E47A5D" w:rsidTr="00503870">
        <w:trPr>
          <w:trHeight w:val="966"/>
        </w:trPr>
        <w:tc>
          <w:tcPr>
            <w:tcW w:w="461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199" w:type="dxa"/>
            <w:shd w:val="clear" w:color="auto" w:fill="auto"/>
          </w:tcPr>
          <w:p w:rsidR="0012421C" w:rsidRPr="00987292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геометрических фигур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9A5332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32">
              <w:rPr>
                <w:rFonts w:ascii="Times New Roman" w:hAnsi="Times New Roman" w:cs="Times New Roman"/>
                <w:sz w:val="24"/>
                <w:szCs w:val="24"/>
              </w:rPr>
              <w:t>Уметь держать карандаш, выполнять штриховку геометрических фигур в нужном направлении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124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</w:tc>
      </w:tr>
      <w:tr w:rsidR="0012421C" w:rsidRPr="00E47A5D" w:rsidTr="00503870">
        <w:trPr>
          <w:trHeight w:val="1302"/>
        </w:trPr>
        <w:tc>
          <w:tcPr>
            <w:tcW w:w="461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199" w:type="dxa"/>
            <w:shd w:val="clear" w:color="auto" w:fill="auto"/>
          </w:tcPr>
          <w:p w:rsidR="0012421C" w:rsidRPr="00AE4A05" w:rsidRDefault="0012421C" w:rsidP="00124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Сутки. Части суток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</w:t>
            </w:r>
          </w:p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работы.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 суток. Уметь называть их.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124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Учебники, рабочая тетрадь, карточки с заданиями, презентация «Части суток»</w:t>
            </w:r>
          </w:p>
        </w:tc>
      </w:tr>
      <w:tr w:rsidR="0012421C" w:rsidRPr="00E47A5D" w:rsidTr="00503870">
        <w:trPr>
          <w:trHeight w:val="71"/>
        </w:trPr>
        <w:tc>
          <w:tcPr>
            <w:tcW w:w="461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99" w:type="dxa"/>
            <w:shd w:val="clear" w:color="auto" w:fill="auto"/>
          </w:tcPr>
          <w:p w:rsidR="0012421C" w:rsidRPr="00E47A5D" w:rsidRDefault="0012421C" w:rsidP="00124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палочки по цвету</w:t>
            </w:r>
          </w:p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124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Палочки Кюизера. Презентация</w:t>
            </w:r>
          </w:p>
        </w:tc>
      </w:tr>
      <w:tr w:rsidR="0012421C" w:rsidRPr="00E47A5D" w:rsidTr="00503870">
        <w:trPr>
          <w:trHeight w:val="71"/>
        </w:trPr>
        <w:tc>
          <w:tcPr>
            <w:tcW w:w="461" w:type="dxa"/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199" w:type="dxa"/>
            <w:shd w:val="clear" w:color="auto" w:fill="auto"/>
          </w:tcPr>
          <w:p w:rsidR="0012421C" w:rsidRPr="00987292" w:rsidRDefault="0012421C" w:rsidP="00124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3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411F9A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124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по одному в пределах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1242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124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«Считаем до 3»</w:t>
            </w:r>
          </w:p>
        </w:tc>
      </w:tr>
    </w:tbl>
    <w:p w:rsidR="00593FE7" w:rsidRPr="00593FE7" w:rsidRDefault="00593FE7" w:rsidP="00652F15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593FE7" w:rsidRDefault="00593FE7" w:rsidP="00593FE7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12421C" w:rsidRDefault="0012421C" w:rsidP="00593FE7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12421C" w:rsidRDefault="0012421C" w:rsidP="00593FE7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16225C" w:rsidRDefault="0016225C">
      <w:pPr>
        <w:rPr>
          <w:rFonts w:ascii="Times New Roman" w:hAnsi="Times New Roman" w:cs="Times New Roman"/>
          <w:b/>
          <w:sz w:val="24"/>
          <w:szCs w:val="24"/>
        </w:rPr>
      </w:pPr>
    </w:p>
    <w:p w:rsidR="00256572" w:rsidRDefault="00256572" w:rsidP="002565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F30">
        <w:rPr>
          <w:rFonts w:ascii="Times New Roman" w:hAnsi="Times New Roman" w:cs="Times New Roman"/>
          <w:b/>
          <w:sz w:val="24"/>
          <w:szCs w:val="24"/>
        </w:rPr>
        <w:lastRenderedPageBreak/>
        <w:t>3. С</w:t>
      </w:r>
      <w:r w:rsidR="0012421C">
        <w:rPr>
          <w:rFonts w:ascii="Times New Roman" w:hAnsi="Times New Roman" w:cs="Times New Roman"/>
          <w:b/>
          <w:sz w:val="24"/>
          <w:szCs w:val="24"/>
        </w:rPr>
        <w:t>одержание предмета «Математические представления»</w:t>
      </w:r>
      <w:r w:rsidR="00412D63">
        <w:rPr>
          <w:rFonts w:ascii="Times New Roman" w:hAnsi="Times New Roman" w:cs="Times New Roman"/>
          <w:b/>
          <w:sz w:val="24"/>
          <w:szCs w:val="24"/>
        </w:rPr>
        <w:t>,</w:t>
      </w:r>
      <w:r w:rsidR="0012421C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C80F3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horzAnchor="margin" w:tblpXSpec="center" w:tblpY="279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199"/>
        <w:gridCol w:w="850"/>
        <w:gridCol w:w="1985"/>
        <w:gridCol w:w="3544"/>
        <w:gridCol w:w="2551"/>
        <w:gridCol w:w="2977"/>
      </w:tblGrid>
      <w:tr w:rsidR="0012421C" w:rsidRPr="00E47A5D" w:rsidTr="00503870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199" w:type="dxa"/>
            <w:vMerge w:val="restart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2421C" w:rsidRPr="00E47A5D" w:rsidRDefault="0012421C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12421C" w:rsidRPr="00E47A5D" w:rsidRDefault="0012421C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2421C" w:rsidRPr="00E47A5D" w:rsidTr="00503870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977" w:type="dxa"/>
            <w:vMerge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2421C" w:rsidRPr="00E47A5D" w:rsidTr="00503870">
        <w:trPr>
          <w:trHeight w:val="1264"/>
        </w:trPr>
        <w:tc>
          <w:tcPr>
            <w:tcW w:w="461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99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предметов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0165D7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предметы по длине и ширине.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B9010F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интерес к предмету «Математические представления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Учебники, 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демонст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рация слайдов с изображением групп предметов. 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темам. </w:t>
            </w:r>
          </w:p>
        </w:tc>
      </w:tr>
      <w:tr w:rsidR="0012421C" w:rsidRPr="00E47A5D" w:rsidTr="00432C75">
        <w:trPr>
          <w:trHeight w:val="872"/>
        </w:trPr>
        <w:tc>
          <w:tcPr>
            <w:tcW w:w="461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99" w:type="dxa"/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и раскрашивание цифр</w:t>
            </w:r>
          </w:p>
        </w:tc>
        <w:tc>
          <w:tcPr>
            <w:tcW w:w="850" w:type="dxa"/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карандашом, уметь выполнить штриховку и раскрашивание цифры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</w:t>
            </w:r>
          </w:p>
        </w:tc>
      </w:tr>
      <w:tr w:rsidR="0012421C" w:rsidRPr="00E47A5D" w:rsidTr="00503870">
        <w:trPr>
          <w:trHeight w:val="1264"/>
        </w:trPr>
        <w:tc>
          <w:tcPr>
            <w:tcW w:w="461" w:type="dxa"/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99" w:type="dxa"/>
            <w:shd w:val="clear" w:color="auto" w:fill="auto"/>
          </w:tcPr>
          <w:p w:rsidR="0012421C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цифр</w:t>
            </w:r>
          </w:p>
        </w:tc>
        <w:tc>
          <w:tcPr>
            <w:tcW w:w="850" w:type="dxa"/>
            <w:shd w:val="clear" w:color="auto" w:fill="auto"/>
          </w:tcPr>
          <w:p w:rsidR="0012421C" w:rsidRDefault="006022B4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BA5EEF">
              <w:rPr>
                <w:rFonts w:ascii="Times New Roman" w:hAnsi="Times New Roman" w:cs="Times New Roman"/>
                <w:sz w:val="24"/>
                <w:szCs w:val="24"/>
              </w:rPr>
              <w:t xml:space="preserve"> лепить  цифры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Учебники, рабочая тетрадь, карточки с заданиями. </w:t>
            </w:r>
            <w:r w:rsidR="00BA5EEF">
              <w:rPr>
                <w:rFonts w:ascii="Times New Roman" w:hAnsi="Times New Roman" w:cs="Times New Roman"/>
                <w:sz w:val="24"/>
                <w:szCs w:val="24"/>
              </w:rPr>
              <w:t>Пластилин, доска для лепки</w:t>
            </w:r>
          </w:p>
        </w:tc>
      </w:tr>
      <w:tr w:rsidR="0012421C" w:rsidRPr="00E47A5D" w:rsidTr="00503870">
        <w:trPr>
          <w:trHeight w:val="1358"/>
        </w:trPr>
        <w:tc>
          <w:tcPr>
            <w:tcW w:w="461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12421C" w:rsidRPr="00E47A5D" w:rsidRDefault="0012421C" w:rsidP="00503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ориентацию в пространстве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2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146FF2">
              <w:rPr>
                <w:rFonts w:ascii="Times New Roman" w:hAnsi="Times New Roman"/>
                <w:sz w:val="24"/>
                <w:szCs w:val="24"/>
              </w:rPr>
              <w:t xml:space="preserve"> ориентироваться на плоскости: вверху (верх), внизу (низ), в середине (центре), справа, слева, верхний (нижний, правый, левый) край листа, верхняя (нижняя, правая, левая) часть листа, верхн</w:t>
            </w:r>
            <w:r>
              <w:rPr>
                <w:rFonts w:ascii="Times New Roman" w:hAnsi="Times New Roman"/>
                <w:sz w:val="24"/>
                <w:szCs w:val="24"/>
              </w:rPr>
              <w:t>ий (нижний) правый (левый) угол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50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</w:t>
            </w:r>
          </w:p>
        </w:tc>
      </w:tr>
      <w:tr w:rsidR="0012421C" w:rsidRPr="00E47A5D" w:rsidTr="00503870">
        <w:trPr>
          <w:trHeight w:val="966"/>
        </w:trPr>
        <w:tc>
          <w:tcPr>
            <w:tcW w:w="461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99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Соотнесение количества предметов с числом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50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  <w:p w:rsidR="0012421C" w:rsidRPr="00E47A5D" w:rsidRDefault="0012421C" w:rsidP="0050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21C" w:rsidRPr="00E47A5D" w:rsidTr="00503870">
        <w:trPr>
          <w:trHeight w:val="966"/>
        </w:trPr>
        <w:tc>
          <w:tcPr>
            <w:tcW w:w="461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2199" w:type="dxa"/>
            <w:shd w:val="clear" w:color="auto" w:fill="auto"/>
          </w:tcPr>
          <w:p w:rsidR="0012421C" w:rsidRPr="00987292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Обводка геометрических фигур по шаблону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держать карандаш, выполнять обводку фигур по шаблону.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50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  <w:p w:rsidR="0012421C" w:rsidRPr="00E47A5D" w:rsidRDefault="0012421C" w:rsidP="0050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21C" w:rsidRPr="00E47A5D" w:rsidTr="00503870">
        <w:trPr>
          <w:trHeight w:val="966"/>
        </w:trPr>
        <w:tc>
          <w:tcPr>
            <w:tcW w:w="461" w:type="dxa"/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199" w:type="dxa"/>
            <w:shd w:val="clear" w:color="auto" w:fill="auto"/>
          </w:tcPr>
          <w:p w:rsidR="0012421C" w:rsidRPr="00987292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геометрических фигур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9A5332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32">
              <w:rPr>
                <w:rFonts w:ascii="Times New Roman" w:hAnsi="Times New Roman" w:cs="Times New Roman"/>
                <w:sz w:val="24"/>
                <w:szCs w:val="24"/>
              </w:rPr>
              <w:t>Уметь держать карандаш, выполнять штриховку геометрических фигур в нужном направлении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12421C" w:rsidRDefault="0012421C" w:rsidP="00503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</w:tc>
      </w:tr>
      <w:tr w:rsidR="0012421C" w:rsidRPr="00E47A5D" w:rsidTr="00503870">
        <w:trPr>
          <w:trHeight w:val="1302"/>
        </w:trPr>
        <w:tc>
          <w:tcPr>
            <w:tcW w:w="461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199" w:type="dxa"/>
            <w:shd w:val="clear" w:color="auto" w:fill="auto"/>
          </w:tcPr>
          <w:p w:rsidR="0012421C" w:rsidRPr="00AE4A05" w:rsidRDefault="0012421C" w:rsidP="00503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Сутки. Части суток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</w:t>
            </w:r>
          </w:p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работы.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 суток. Уметь называть их.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503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Учебники, рабочая тетрадь, карточки с заданиями, презентация «Части суток»</w:t>
            </w:r>
          </w:p>
        </w:tc>
      </w:tr>
      <w:tr w:rsidR="0012421C" w:rsidRPr="00E47A5D" w:rsidTr="00503870">
        <w:trPr>
          <w:trHeight w:val="71"/>
        </w:trPr>
        <w:tc>
          <w:tcPr>
            <w:tcW w:w="461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99" w:type="dxa"/>
            <w:shd w:val="clear" w:color="auto" w:fill="auto"/>
          </w:tcPr>
          <w:p w:rsidR="0012421C" w:rsidRPr="00E47A5D" w:rsidRDefault="0012421C" w:rsidP="00503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палочки по цвету</w:t>
            </w:r>
          </w:p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503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Палочки Кюизера. Презентация</w:t>
            </w:r>
          </w:p>
        </w:tc>
      </w:tr>
      <w:tr w:rsidR="0012421C" w:rsidRPr="00E47A5D" w:rsidTr="00503870">
        <w:trPr>
          <w:trHeight w:val="71"/>
        </w:trPr>
        <w:tc>
          <w:tcPr>
            <w:tcW w:w="461" w:type="dxa"/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199" w:type="dxa"/>
            <w:shd w:val="clear" w:color="auto" w:fill="auto"/>
          </w:tcPr>
          <w:p w:rsidR="0012421C" w:rsidRPr="00987292" w:rsidRDefault="00BA5EEF" w:rsidP="00503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5</w:t>
            </w:r>
          </w:p>
        </w:tc>
        <w:tc>
          <w:tcPr>
            <w:tcW w:w="850" w:type="dxa"/>
            <w:shd w:val="clear" w:color="auto" w:fill="auto"/>
          </w:tcPr>
          <w:p w:rsidR="0012421C" w:rsidRPr="00E47A5D" w:rsidRDefault="00411F9A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12421C" w:rsidRDefault="0012421C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</w:t>
            </w:r>
            <w:r w:rsidR="00BA5EEF">
              <w:rPr>
                <w:rFonts w:ascii="Times New Roman" w:hAnsi="Times New Roman" w:cs="Times New Roman"/>
                <w:sz w:val="24"/>
                <w:szCs w:val="24"/>
              </w:rPr>
              <w:t>ь считать по одному в пределах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21C" w:rsidRPr="00E47A5D" w:rsidRDefault="0012421C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12421C" w:rsidRPr="00E47A5D" w:rsidRDefault="0012421C" w:rsidP="00503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</w:t>
            </w:r>
            <w:r w:rsidR="00BA5EEF">
              <w:rPr>
                <w:rFonts w:ascii="Times New Roman" w:hAnsi="Times New Roman" w:cs="Times New Roman"/>
                <w:sz w:val="24"/>
                <w:szCs w:val="24"/>
              </w:rPr>
              <w:t>Считаем до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12421C" w:rsidRPr="00593FE7" w:rsidRDefault="0012421C" w:rsidP="0012421C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12421C" w:rsidRPr="004D499B" w:rsidRDefault="0012421C" w:rsidP="002565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25C" w:rsidRDefault="0016225C" w:rsidP="00AC5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6572" w:rsidRDefault="00256572" w:rsidP="00BA2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256572" w:rsidSect="004E2CD2">
          <w:pgSz w:w="16838" w:h="11906" w:orient="landscape"/>
          <w:pgMar w:top="851" w:right="1134" w:bottom="1134" w:left="1134" w:header="708" w:footer="708" w:gutter="0"/>
          <w:cols w:space="708"/>
          <w:docGrid w:linePitch="360"/>
        </w:sectPr>
      </w:pPr>
    </w:p>
    <w:p w:rsidR="00BA2242" w:rsidRPr="00BA2242" w:rsidRDefault="00BA2242" w:rsidP="00BA22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F30">
        <w:rPr>
          <w:rFonts w:ascii="Times New Roman" w:hAnsi="Times New Roman" w:cs="Times New Roman"/>
          <w:b/>
          <w:sz w:val="24"/>
          <w:szCs w:val="24"/>
        </w:rPr>
        <w:lastRenderedPageBreak/>
        <w:t>3. С</w:t>
      </w:r>
      <w:r w:rsidR="007453E6">
        <w:rPr>
          <w:rFonts w:ascii="Times New Roman" w:hAnsi="Times New Roman" w:cs="Times New Roman"/>
          <w:b/>
          <w:sz w:val="24"/>
          <w:szCs w:val="24"/>
        </w:rPr>
        <w:t>одержание предмета «Математические представления»</w:t>
      </w:r>
      <w:r w:rsidR="006B0C03">
        <w:rPr>
          <w:rFonts w:ascii="Times New Roman" w:hAnsi="Times New Roman" w:cs="Times New Roman"/>
          <w:b/>
          <w:sz w:val="24"/>
          <w:szCs w:val="24"/>
        </w:rPr>
        <w:t>,</w:t>
      </w:r>
      <w:r w:rsidR="007453E6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C80F3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horzAnchor="margin" w:tblpXSpec="center" w:tblpY="279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199"/>
        <w:gridCol w:w="850"/>
        <w:gridCol w:w="1985"/>
        <w:gridCol w:w="3544"/>
        <w:gridCol w:w="2551"/>
        <w:gridCol w:w="2977"/>
      </w:tblGrid>
      <w:tr w:rsidR="00BA5EEF" w:rsidRPr="00E47A5D" w:rsidTr="00503870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199" w:type="dxa"/>
            <w:vMerge w:val="restart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A5EEF" w:rsidRPr="00E47A5D" w:rsidRDefault="00BA5EEF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BA5EEF" w:rsidRPr="00E47A5D" w:rsidRDefault="00BA5EEF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BA5EEF" w:rsidRPr="00E47A5D" w:rsidTr="00503870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977" w:type="dxa"/>
            <w:vMerge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A5EEF" w:rsidRPr="00E47A5D" w:rsidTr="00503870">
        <w:trPr>
          <w:trHeight w:val="1264"/>
        </w:trPr>
        <w:tc>
          <w:tcPr>
            <w:tcW w:w="461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99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предметов</w:t>
            </w:r>
          </w:p>
        </w:tc>
        <w:tc>
          <w:tcPr>
            <w:tcW w:w="850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предметы по длине и ширине.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5EEF" w:rsidRPr="00B9010F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интерес к предмету «Математические представления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Учебники, 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демонст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рация слайдов с изображением групп предметов. 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темам. </w:t>
            </w:r>
          </w:p>
        </w:tc>
      </w:tr>
      <w:tr w:rsidR="00BA5EEF" w:rsidTr="00432C75">
        <w:trPr>
          <w:trHeight w:val="1014"/>
        </w:trPr>
        <w:tc>
          <w:tcPr>
            <w:tcW w:w="461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99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и раскрашивание цифр</w:t>
            </w:r>
          </w:p>
        </w:tc>
        <w:tc>
          <w:tcPr>
            <w:tcW w:w="850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карандашом, уметь выполнить штриховку и раскрашивание цифры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</w:t>
            </w:r>
          </w:p>
        </w:tc>
      </w:tr>
      <w:tr w:rsidR="00BA5EEF" w:rsidTr="00503870">
        <w:trPr>
          <w:trHeight w:val="1264"/>
        </w:trPr>
        <w:tc>
          <w:tcPr>
            <w:tcW w:w="461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99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цифр</w:t>
            </w:r>
          </w:p>
        </w:tc>
        <w:tc>
          <w:tcPr>
            <w:tcW w:w="850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лепить  цифры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Пластилин, доска для лепки</w:t>
            </w:r>
          </w:p>
        </w:tc>
      </w:tr>
      <w:tr w:rsidR="00BA5EEF" w:rsidRPr="00E47A5D" w:rsidTr="00503870">
        <w:trPr>
          <w:trHeight w:val="1358"/>
        </w:trPr>
        <w:tc>
          <w:tcPr>
            <w:tcW w:w="461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BA5EEF" w:rsidRPr="00E47A5D" w:rsidRDefault="00BA5EEF" w:rsidP="00503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ориентацию в пространстве</w:t>
            </w:r>
          </w:p>
        </w:tc>
        <w:tc>
          <w:tcPr>
            <w:tcW w:w="850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2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146FF2">
              <w:rPr>
                <w:rFonts w:ascii="Times New Roman" w:hAnsi="Times New Roman"/>
                <w:sz w:val="24"/>
                <w:szCs w:val="24"/>
              </w:rPr>
              <w:t xml:space="preserve"> ориентироваться на плоскости: вверху (верх), внизу (низ), в середине (центре), справа, слева, верхний (нижний, правый, левый) край листа, верхняя (нижняя, правая, левая) часть листа, верхн</w:t>
            </w:r>
            <w:r>
              <w:rPr>
                <w:rFonts w:ascii="Times New Roman" w:hAnsi="Times New Roman"/>
                <w:sz w:val="24"/>
                <w:szCs w:val="24"/>
              </w:rPr>
              <w:t>ий (нижний) правый (левый) угол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BA5EEF" w:rsidRPr="00E47A5D" w:rsidRDefault="00BA5EEF" w:rsidP="0050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</w:t>
            </w:r>
          </w:p>
        </w:tc>
      </w:tr>
      <w:tr w:rsidR="00BA5EEF" w:rsidRPr="00E47A5D" w:rsidTr="00503870">
        <w:trPr>
          <w:trHeight w:val="966"/>
        </w:trPr>
        <w:tc>
          <w:tcPr>
            <w:tcW w:w="461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99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Соотнесение количества предметов с числом</w:t>
            </w:r>
          </w:p>
        </w:tc>
        <w:tc>
          <w:tcPr>
            <w:tcW w:w="850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BA5EEF" w:rsidRPr="00E47A5D" w:rsidRDefault="00BA5EEF" w:rsidP="0050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</w:tc>
      </w:tr>
      <w:tr w:rsidR="00BA5EEF" w:rsidRPr="00E47A5D" w:rsidTr="00503870">
        <w:trPr>
          <w:trHeight w:val="966"/>
        </w:trPr>
        <w:tc>
          <w:tcPr>
            <w:tcW w:w="461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2199" w:type="dxa"/>
            <w:shd w:val="clear" w:color="auto" w:fill="auto"/>
          </w:tcPr>
          <w:p w:rsidR="00BA5EEF" w:rsidRPr="00987292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Обводка геометрических фигур по шаблону</w:t>
            </w:r>
          </w:p>
        </w:tc>
        <w:tc>
          <w:tcPr>
            <w:tcW w:w="850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держать карандаш, выполнять обводку фигур по шаблону.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BA5EEF" w:rsidRDefault="00BA5EEF" w:rsidP="0050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  <w:p w:rsidR="00BA5EEF" w:rsidRPr="00E47A5D" w:rsidRDefault="00BA5EEF" w:rsidP="0050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EF" w:rsidTr="00503870">
        <w:trPr>
          <w:trHeight w:val="966"/>
        </w:trPr>
        <w:tc>
          <w:tcPr>
            <w:tcW w:w="461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199" w:type="dxa"/>
            <w:shd w:val="clear" w:color="auto" w:fill="auto"/>
          </w:tcPr>
          <w:p w:rsidR="00BA5EEF" w:rsidRPr="00987292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геометрических фигур</w:t>
            </w:r>
          </w:p>
        </w:tc>
        <w:tc>
          <w:tcPr>
            <w:tcW w:w="850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5EEF" w:rsidRPr="009A5332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32">
              <w:rPr>
                <w:rFonts w:ascii="Times New Roman" w:hAnsi="Times New Roman" w:cs="Times New Roman"/>
                <w:sz w:val="24"/>
                <w:szCs w:val="24"/>
              </w:rPr>
              <w:t>Уметь держать карандаш, выполнять штриховку геометрических фигур в нужном направлении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BA5EEF" w:rsidRDefault="00BA5EEF" w:rsidP="00503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</w:tc>
      </w:tr>
      <w:tr w:rsidR="00BA5EEF" w:rsidRPr="00E47A5D" w:rsidTr="00503870">
        <w:trPr>
          <w:trHeight w:val="1302"/>
        </w:trPr>
        <w:tc>
          <w:tcPr>
            <w:tcW w:w="461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199" w:type="dxa"/>
            <w:shd w:val="clear" w:color="auto" w:fill="auto"/>
          </w:tcPr>
          <w:p w:rsidR="00BA5EEF" w:rsidRPr="00AE4A05" w:rsidRDefault="00BA5EEF" w:rsidP="00503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Сутки. Части суток</w:t>
            </w:r>
          </w:p>
        </w:tc>
        <w:tc>
          <w:tcPr>
            <w:tcW w:w="850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</w:t>
            </w:r>
          </w:p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работы.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 суток. Уметь называть их.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BA5EEF" w:rsidRPr="00E47A5D" w:rsidRDefault="00BA5EEF" w:rsidP="00503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Учебники, рабочая тетрадь, карточки с заданиями, презентация «Части суток»</w:t>
            </w:r>
          </w:p>
        </w:tc>
      </w:tr>
      <w:tr w:rsidR="00BA5EEF" w:rsidRPr="00E47A5D" w:rsidTr="00503870">
        <w:trPr>
          <w:trHeight w:val="71"/>
        </w:trPr>
        <w:tc>
          <w:tcPr>
            <w:tcW w:w="461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99" w:type="dxa"/>
            <w:shd w:val="clear" w:color="auto" w:fill="auto"/>
          </w:tcPr>
          <w:p w:rsidR="00BA5EEF" w:rsidRPr="00E47A5D" w:rsidRDefault="00BA5EEF" w:rsidP="00503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850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палочки по цвету</w:t>
            </w:r>
          </w:p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BA5EEF" w:rsidRPr="00E47A5D" w:rsidRDefault="00BA5EEF" w:rsidP="00503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Палочки Кюизера. Презентация</w:t>
            </w:r>
          </w:p>
        </w:tc>
      </w:tr>
      <w:tr w:rsidR="00BA5EEF" w:rsidRPr="00E47A5D" w:rsidTr="00503870">
        <w:trPr>
          <w:trHeight w:val="71"/>
        </w:trPr>
        <w:tc>
          <w:tcPr>
            <w:tcW w:w="461" w:type="dxa"/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199" w:type="dxa"/>
            <w:shd w:val="clear" w:color="auto" w:fill="auto"/>
          </w:tcPr>
          <w:p w:rsidR="00BA5EEF" w:rsidRPr="00987292" w:rsidRDefault="00BA5EEF" w:rsidP="00503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10</w:t>
            </w:r>
          </w:p>
        </w:tc>
        <w:tc>
          <w:tcPr>
            <w:tcW w:w="850" w:type="dxa"/>
            <w:shd w:val="clear" w:color="auto" w:fill="auto"/>
          </w:tcPr>
          <w:p w:rsidR="00BA5EEF" w:rsidRPr="00E47A5D" w:rsidRDefault="00411F9A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BA5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BA5EEF" w:rsidRDefault="00BA5EEF" w:rsidP="0050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по одному в пределах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5EEF" w:rsidRPr="00E47A5D" w:rsidRDefault="00BA5EEF" w:rsidP="005038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BA5EEF" w:rsidRPr="00E47A5D" w:rsidRDefault="00BA5EEF" w:rsidP="00503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«Считаем до 10»</w:t>
            </w:r>
          </w:p>
        </w:tc>
      </w:tr>
    </w:tbl>
    <w:p w:rsidR="00BA2242" w:rsidRDefault="00BA2242">
      <w:pPr>
        <w:rPr>
          <w:rFonts w:ascii="Times New Roman" w:hAnsi="Times New Roman" w:cs="Times New Roman"/>
          <w:b/>
          <w:sz w:val="24"/>
          <w:szCs w:val="24"/>
        </w:rPr>
        <w:sectPr w:rsidR="00BA2242" w:rsidSect="00BA2242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A12911" w:rsidRDefault="00A12911" w:rsidP="00432C75">
      <w:pPr>
        <w:pStyle w:val="af2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4. Система оценки достижений обучающихся</w:t>
      </w:r>
      <w:r w:rsidR="006B0C03" w:rsidRPr="006B0C03">
        <w:t xml:space="preserve"> </w:t>
      </w:r>
      <w:r w:rsidR="006B0C03" w:rsidRPr="006B0C03">
        <w:rPr>
          <w:b/>
          <w:bCs/>
          <w:color w:val="000000"/>
        </w:rPr>
        <w:t>по предмету «Математические представления»</w:t>
      </w:r>
    </w:p>
    <w:p w:rsidR="00A12911" w:rsidRDefault="00A12911" w:rsidP="00A12911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A12911" w:rsidRDefault="00A12911" w:rsidP="00A1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Текущая аттестация обучающихся включает в себя полугодовое оценивание результатов освоения СИПР, разработанной на основе АООП образовательной организации. Промежуточная (годовая) аттестация представляет собой оценку результатов освоения СИПР и развития жизненных компетенций ребёнка по итогам учебного года. Для организации аттестации обучающихся рекомендуется применять метод экспертной группы (на междисциплинарной основе). Она объединяет разных специалистов, осуществляющих процесс образования и развития ребенка. К процессу аттестации обучающегося желательно привлекать членов его семьи. Задачей экспертной группы является выработка согласованной оценки достижений ребёнка в сфере жизненных компетенций. Основой служит анализ результатов обучения ребёнка, динамика развития его личности. Результаты анализа должны быть представлены в удобной и понятной всем членам группы форме оценки, характеризующей наличный уровень жизненной компетенции. По итогам освоения отраженных в СИПР задач и анализа результатов обучения составляется развернутая характеристика учебной деятельности ребёнка, оценивается динамика развития его жизненных компетенций. </w:t>
      </w:r>
    </w:p>
    <w:p w:rsidR="00A12911" w:rsidRDefault="00A12911" w:rsidP="00A1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Итоговая оценка качества освоения обучающимися с умеренной, тяжелой, глубокой умственной отсталостью, с ТМНР адаптированной основной общеобразовательной программы образования осуществляется образовательной организацией.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(вариант 2)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обучающихся.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заданий, позволяющих выявить и оценить результаты обучения. При оценке результативности обучения важно учитывать затруднения обучающихся в освоении отдельных предметов (курсов) и даже образовательных областей, которые не должны рассматриваться как показатель не успешности их обучения и развития в целом. </w:t>
      </w:r>
    </w:p>
    <w:p w:rsidR="00A12911" w:rsidRDefault="00A12911" w:rsidP="00A1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оценки результатов отражает степень выполнения обучающимся СИПР, взаимодействие следующих компонентов:  </w:t>
      </w:r>
    </w:p>
    <w:p w:rsidR="00A12911" w:rsidRDefault="00A12911" w:rsidP="00A1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что обучающийся знает и умеет на конец учебного периода,</w:t>
      </w:r>
    </w:p>
    <w:p w:rsidR="00A12911" w:rsidRDefault="00A12911" w:rsidP="00A1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что из полученных знаний и умений он применяет на практике,</w:t>
      </w:r>
    </w:p>
    <w:p w:rsidR="00A12911" w:rsidRDefault="00A12911" w:rsidP="00A1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насколько активно, адекватно и самостоятельно он их применяет.</w:t>
      </w:r>
    </w:p>
    <w:p w:rsidR="00A12911" w:rsidRDefault="00A12911" w:rsidP="00A1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оценке результативности обучения должны учитываться особенности психического, неврологического и соматического состояния каждого обучающегося. Выявление результативности обучения должно происходить вариативно с учетом психофизического развития ребенка в процессе выполнения перцептивных, речевых, предметных действий, графических работ и др. При предъявлении и выполнении всех видов заданий обучающимся должна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 При оценке результативности достижений необходимо учитывать степень самостоятельности ребенка. Оценка выявленных результатов обучения осуществляется в оценочных показателях, основанных на качественных критериях по итогам выполняемых практических действий: «выполняет действие самостоятельно», «выполняет действие по инструкции» (вербальной или невербальной), «выполняет действие по образцу», «выполняет действие с частичной физической помощью», «выполняет действие со значительной физической помощью», «действие не выполняет»; «узнает объект», «не всегда узнает объект», «не узнает объект». Выявление представлений, умений и навыков, обучающихся в каждой образовательной области должно создавать основу для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корректировки СИПР, конкретизации содержания дальнейшей коррекционно-развивающей работы. В случае затруднений в оценке сформированности действий, представлений в связи с отсутствием видимых изменений, обусловленных тяжестью имеющихся у ребенка нарушений, следует оценивать его эмоциональное состояние, другие возможные личностные результаты. </w:t>
      </w:r>
    </w:p>
    <w:p w:rsidR="006B0C03" w:rsidRDefault="006B0C03" w:rsidP="006B0C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1393" w:rsidRDefault="00451393" w:rsidP="006B0C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1393" w:rsidRDefault="00451393" w:rsidP="006B0C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1393" w:rsidRPr="00451393" w:rsidRDefault="00451393" w:rsidP="00451393">
      <w:pPr>
        <w:spacing w:line="240" w:lineRule="auto"/>
        <w:ind w:right="-1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39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5. </w:t>
      </w:r>
      <w:r w:rsidRPr="0045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Циклограмма проведения уроков</w:t>
      </w:r>
    </w:p>
    <w:p w:rsidR="00451393" w:rsidRPr="00451393" w:rsidRDefault="00451393" w:rsidP="004513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7"/>
        <w:gridCol w:w="2410"/>
        <w:gridCol w:w="2126"/>
        <w:gridCol w:w="2091"/>
      </w:tblGrid>
      <w:tr w:rsidR="00451393" w:rsidRPr="00451393" w:rsidTr="00DC61AA">
        <w:tc>
          <w:tcPr>
            <w:tcW w:w="3227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410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6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 счёту</w:t>
            </w:r>
          </w:p>
        </w:tc>
        <w:tc>
          <w:tcPr>
            <w:tcW w:w="2091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451393" w:rsidRPr="00451393" w:rsidTr="00DC61AA">
        <w:tc>
          <w:tcPr>
            <w:tcW w:w="3227" w:type="dxa"/>
          </w:tcPr>
          <w:p w:rsidR="00451393" w:rsidRPr="00451393" w:rsidRDefault="00451393" w:rsidP="00451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410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393" w:rsidRPr="00451393" w:rsidTr="00DC61AA">
        <w:tc>
          <w:tcPr>
            <w:tcW w:w="3227" w:type="dxa"/>
          </w:tcPr>
          <w:p w:rsidR="00451393" w:rsidRPr="00451393" w:rsidRDefault="00451393" w:rsidP="00451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410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393" w:rsidRPr="00451393" w:rsidTr="00DC61AA">
        <w:tc>
          <w:tcPr>
            <w:tcW w:w="3227" w:type="dxa"/>
          </w:tcPr>
          <w:p w:rsidR="00451393" w:rsidRPr="00451393" w:rsidRDefault="00451393" w:rsidP="00451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10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393" w:rsidRPr="00451393" w:rsidTr="00DC61AA">
        <w:tc>
          <w:tcPr>
            <w:tcW w:w="3227" w:type="dxa"/>
          </w:tcPr>
          <w:p w:rsidR="00451393" w:rsidRPr="00451393" w:rsidRDefault="00451393" w:rsidP="00451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410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393" w:rsidRPr="00451393" w:rsidTr="00DC61AA">
        <w:tc>
          <w:tcPr>
            <w:tcW w:w="3227" w:type="dxa"/>
          </w:tcPr>
          <w:p w:rsidR="00451393" w:rsidRPr="00451393" w:rsidRDefault="00451393" w:rsidP="00451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10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51393" w:rsidRPr="00451393" w:rsidRDefault="00451393" w:rsidP="00451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51393" w:rsidRDefault="00451393" w:rsidP="004513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393" w:rsidRDefault="00451393" w:rsidP="004513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393" w:rsidRDefault="00451393" w:rsidP="004513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393" w:rsidRDefault="00451393" w:rsidP="004513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733F6">
        <w:rPr>
          <w:rFonts w:ascii="Times New Roman" w:hAnsi="Times New Roman" w:cs="Times New Roman"/>
          <w:b/>
          <w:sz w:val="24"/>
          <w:szCs w:val="24"/>
        </w:rPr>
        <w:t>. Список литературы</w:t>
      </w:r>
    </w:p>
    <w:p w:rsidR="00451393" w:rsidRPr="006733F6" w:rsidRDefault="00451393" w:rsidP="004513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393" w:rsidRDefault="00451393" w:rsidP="00451393">
      <w:pPr>
        <w:pStyle w:val="af0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Алышева Т.В. </w:t>
      </w:r>
      <w:r w:rsidRPr="00AD22E2">
        <w:rPr>
          <w:rFonts w:ascii="Times New Roman" w:eastAsia="Times New Roman" w:hAnsi="Times New Roman" w:cs="Times New Roman"/>
          <w:sz w:val="24"/>
          <w:szCs w:val="24"/>
        </w:rPr>
        <w:t xml:space="preserve"> Математика. Учебник для 1 класса общеобразовательных организаций, реализующих адаптированные основные общеобразовательные программы в 2-х частях. М: «Просвещение» 2017</w:t>
      </w:r>
    </w:p>
    <w:p w:rsidR="00451393" w:rsidRDefault="00451393" w:rsidP="00451393">
      <w:pPr>
        <w:pStyle w:val="af0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Алышева Т.В. </w:t>
      </w:r>
      <w:r w:rsidRPr="00AD22E2">
        <w:rPr>
          <w:rFonts w:ascii="Times New Roman" w:eastAsia="Times New Roman" w:hAnsi="Times New Roman" w:cs="Times New Roman"/>
          <w:sz w:val="24"/>
          <w:szCs w:val="24"/>
        </w:rPr>
        <w:t xml:space="preserve"> Математика. Учебник для 2 класса общеобразовательных организаций, реализующих адаптированные основные общеобразовательные программы в 2-х частях. М: «Просвещение» 2017</w:t>
      </w:r>
    </w:p>
    <w:p w:rsidR="00451393" w:rsidRPr="00E43012" w:rsidRDefault="00451393" w:rsidP="00451393">
      <w:pPr>
        <w:pStyle w:val="af0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2E2">
        <w:rPr>
          <w:rFonts w:ascii="Times New Roman" w:eastAsia="Times New Roman" w:hAnsi="Times New Roman" w:cs="Times New Roman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sz w:val="24"/>
          <w:szCs w:val="24"/>
        </w:rPr>
        <w:t>ышева Т.В. Математика. Учебник для 3</w:t>
      </w:r>
      <w:r w:rsidRPr="00AD22E2">
        <w:rPr>
          <w:rFonts w:ascii="Times New Roman" w:eastAsia="Times New Roman" w:hAnsi="Times New Roman" w:cs="Times New Roman"/>
          <w:sz w:val="24"/>
          <w:szCs w:val="24"/>
        </w:rPr>
        <w:t xml:space="preserve"> класса общеобразовательных организаций, реализующих адаптированные основные общеобразовательные программы в 2-х частях. М: «Просвещение»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451393" w:rsidRPr="008240C5" w:rsidRDefault="00451393" w:rsidP="00451393">
      <w:pPr>
        <w:pStyle w:val="af0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Перова М.Н.</w:t>
      </w:r>
      <w:r w:rsidRPr="00AD22E2">
        <w:rPr>
          <w:rFonts w:ascii="Times New Roman" w:eastAsia="Times New Roman" w:hAnsi="Times New Roman" w:cs="Times New Roman"/>
          <w:sz w:val="24"/>
          <w:szCs w:val="24"/>
        </w:rPr>
        <w:t xml:space="preserve"> Математика. Учебник для 4 класса специальных (коррекцион</w:t>
      </w:r>
      <w:r>
        <w:rPr>
          <w:rFonts w:ascii="Times New Roman" w:eastAsia="Times New Roman" w:hAnsi="Times New Roman" w:cs="Times New Roman"/>
          <w:sz w:val="24"/>
          <w:szCs w:val="24"/>
        </w:rPr>
        <w:t>ных) образовательных учреждений.  – М.: «Просвещение» 201</w:t>
      </w:r>
      <w:r w:rsidR="008240C5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8240C5" w:rsidRPr="00451393" w:rsidRDefault="008240C5" w:rsidP="00451393">
      <w:pPr>
        <w:pStyle w:val="af0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  <w:sectPr w:rsidR="008240C5" w:rsidRPr="00451393">
          <w:pgSz w:w="11906" w:h="16838"/>
          <w:pgMar w:top="1134" w:right="1134" w:bottom="1134" w:left="1134" w:header="709" w:footer="709" w:gutter="0"/>
          <w:cols w:space="720"/>
        </w:sectPr>
      </w:pPr>
    </w:p>
    <w:p w:rsidR="00987CA1" w:rsidRPr="003C119B" w:rsidRDefault="00987CA1" w:rsidP="004513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7CA1" w:rsidRPr="003C119B" w:rsidSect="0016225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B18" w:rsidRDefault="00A92B18" w:rsidP="00E45836">
      <w:pPr>
        <w:spacing w:after="0" w:line="240" w:lineRule="auto"/>
      </w:pPr>
      <w:r>
        <w:separator/>
      </w:r>
    </w:p>
  </w:endnote>
  <w:endnote w:type="continuationSeparator" w:id="0">
    <w:p w:rsidR="00A92B18" w:rsidRDefault="00A92B18" w:rsidP="00E45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D63" w:rsidRDefault="00412D63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D63" w:rsidRDefault="00412D63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D63" w:rsidRDefault="00412D6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B18" w:rsidRDefault="00A92B18" w:rsidP="00E45836">
      <w:pPr>
        <w:spacing w:after="0" w:line="240" w:lineRule="auto"/>
      </w:pPr>
      <w:r>
        <w:separator/>
      </w:r>
    </w:p>
  </w:footnote>
  <w:footnote w:type="continuationSeparator" w:id="0">
    <w:p w:rsidR="00A92B18" w:rsidRDefault="00A92B18" w:rsidP="00E45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D63" w:rsidRDefault="00412D6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121376"/>
      <w:docPartObj>
        <w:docPartGallery w:val="Page Numbers (Top of Page)"/>
        <w:docPartUnique/>
      </w:docPartObj>
    </w:sdtPr>
    <w:sdtEndPr/>
    <w:sdtContent>
      <w:p w:rsidR="00412D63" w:rsidRDefault="00412D6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3D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12D63" w:rsidRDefault="00412D63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D63" w:rsidRDefault="00412D6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5D2BDF"/>
    <w:multiLevelType w:val="hybridMultilevel"/>
    <w:tmpl w:val="8ED4BD38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831BB9"/>
    <w:multiLevelType w:val="hybridMultilevel"/>
    <w:tmpl w:val="6680CDB8"/>
    <w:lvl w:ilvl="0" w:tplc="A7863012">
      <w:start w:val="1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2F10841"/>
    <w:multiLevelType w:val="hybridMultilevel"/>
    <w:tmpl w:val="AB62433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81CDD"/>
    <w:multiLevelType w:val="hybridMultilevel"/>
    <w:tmpl w:val="11B82694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B143E3"/>
    <w:multiLevelType w:val="hybridMultilevel"/>
    <w:tmpl w:val="4FCCBF3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C878B6"/>
    <w:multiLevelType w:val="hybridMultilevel"/>
    <w:tmpl w:val="64EA0354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A7D64"/>
    <w:multiLevelType w:val="hybridMultilevel"/>
    <w:tmpl w:val="47C6F0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6B43BE"/>
    <w:multiLevelType w:val="hybridMultilevel"/>
    <w:tmpl w:val="6D74707E"/>
    <w:lvl w:ilvl="0" w:tplc="12F48CE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86050"/>
    <w:multiLevelType w:val="hybridMultilevel"/>
    <w:tmpl w:val="42644A6C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4FD538A"/>
    <w:multiLevelType w:val="hybridMultilevel"/>
    <w:tmpl w:val="3C5865BC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74303E"/>
    <w:multiLevelType w:val="hybridMultilevel"/>
    <w:tmpl w:val="F21CD414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871C25"/>
    <w:multiLevelType w:val="hybridMultilevel"/>
    <w:tmpl w:val="CA2C8CF6"/>
    <w:lvl w:ilvl="0" w:tplc="A7863012">
      <w:start w:val="1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189A11D3"/>
    <w:multiLevelType w:val="hybridMultilevel"/>
    <w:tmpl w:val="EA600644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00368E"/>
    <w:multiLevelType w:val="hybridMultilevel"/>
    <w:tmpl w:val="66DC6ED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DF74E29"/>
    <w:multiLevelType w:val="hybridMultilevel"/>
    <w:tmpl w:val="7FF8C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E61896"/>
    <w:multiLevelType w:val="hybridMultilevel"/>
    <w:tmpl w:val="C7EEA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F180AA6"/>
    <w:multiLevelType w:val="hybridMultilevel"/>
    <w:tmpl w:val="5CA0E018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91358"/>
    <w:multiLevelType w:val="hybridMultilevel"/>
    <w:tmpl w:val="A1547A0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63122F"/>
    <w:multiLevelType w:val="hybridMultilevel"/>
    <w:tmpl w:val="9218285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264947"/>
    <w:multiLevelType w:val="hybridMultilevel"/>
    <w:tmpl w:val="B5A4DA5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51433D"/>
    <w:multiLevelType w:val="hybridMultilevel"/>
    <w:tmpl w:val="92F64C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E6002A"/>
    <w:multiLevelType w:val="hybridMultilevel"/>
    <w:tmpl w:val="DDD01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534345"/>
    <w:multiLevelType w:val="hybridMultilevel"/>
    <w:tmpl w:val="034E359E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30EC0212"/>
    <w:multiLevelType w:val="hybridMultilevel"/>
    <w:tmpl w:val="48683D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7E22525"/>
    <w:multiLevelType w:val="hybridMultilevel"/>
    <w:tmpl w:val="5706DFD8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37E34458"/>
    <w:multiLevelType w:val="hybridMultilevel"/>
    <w:tmpl w:val="48C0650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372D2B"/>
    <w:multiLevelType w:val="hybridMultilevel"/>
    <w:tmpl w:val="F7BA2C00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4D88148E"/>
    <w:multiLevelType w:val="hybridMultilevel"/>
    <w:tmpl w:val="8D4068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9C2978"/>
    <w:multiLevelType w:val="hybridMultilevel"/>
    <w:tmpl w:val="2CCE37FE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CC5B55"/>
    <w:multiLevelType w:val="hybridMultilevel"/>
    <w:tmpl w:val="3C5CFBC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7907A0"/>
    <w:multiLevelType w:val="hybridMultilevel"/>
    <w:tmpl w:val="C8C603C6"/>
    <w:lvl w:ilvl="0" w:tplc="E1B8041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60006D3"/>
    <w:multiLevelType w:val="hybridMultilevel"/>
    <w:tmpl w:val="E2F43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242826"/>
    <w:multiLevelType w:val="hybridMultilevel"/>
    <w:tmpl w:val="0E38B58A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0D1BEF"/>
    <w:multiLevelType w:val="hybridMultilevel"/>
    <w:tmpl w:val="8FDA408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9990C14"/>
    <w:multiLevelType w:val="hybridMultilevel"/>
    <w:tmpl w:val="FBDCCB2E"/>
    <w:lvl w:ilvl="0" w:tplc="A7863012">
      <w:start w:val="1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6" w15:restartNumberingAfterBreak="0">
    <w:nsid w:val="5B103C74"/>
    <w:multiLevelType w:val="hybridMultilevel"/>
    <w:tmpl w:val="FA5C643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5644A"/>
    <w:multiLevelType w:val="hybridMultilevel"/>
    <w:tmpl w:val="7E2267EC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5560B6"/>
    <w:multiLevelType w:val="hybridMultilevel"/>
    <w:tmpl w:val="E37A4E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17E680E"/>
    <w:multiLevelType w:val="hybridMultilevel"/>
    <w:tmpl w:val="BF90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19723F"/>
    <w:multiLevelType w:val="hybridMultilevel"/>
    <w:tmpl w:val="4368382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DA756C"/>
    <w:multiLevelType w:val="hybridMultilevel"/>
    <w:tmpl w:val="142E6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B569F8"/>
    <w:multiLevelType w:val="hybridMultilevel"/>
    <w:tmpl w:val="267E25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E61870"/>
    <w:multiLevelType w:val="hybridMultilevel"/>
    <w:tmpl w:val="7BDE9AE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75A1758"/>
    <w:multiLevelType w:val="hybridMultilevel"/>
    <w:tmpl w:val="729687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7E616B"/>
    <w:multiLevelType w:val="hybridMultilevel"/>
    <w:tmpl w:val="16EE259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EB6C75"/>
    <w:multiLevelType w:val="hybridMultilevel"/>
    <w:tmpl w:val="05642978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7F2D9B"/>
    <w:multiLevelType w:val="hybridMultilevel"/>
    <w:tmpl w:val="911A02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8D2C1E"/>
    <w:multiLevelType w:val="hybridMultilevel"/>
    <w:tmpl w:val="70A63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9972E5"/>
    <w:multiLevelType w:val="hybridMultilevel"/>
    <w:tmpl w:val="35042AC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6"/>
  </w:num>
  <w:num w:numId="4">
    <w:abstractNumId w:val="25"/>
  </w:num>
  <w:num w:numId="5">
    <w:abstractNumId w:val="9"/>
  </w:num>
  <w:num w:numId="6">
    <w:abstractNumId w:val="27"/>
  </w:num>
  <w:num w:numId="7">
    <w:abstractNumId w:val="26"/>
  </w:num>
  <w:num w:numId="8">
    <w:abstractNumId w:val="23"/>
  </w:num>
  <w:num w:numId="9">
    <w:abstractNumId w:val="20"/>
  </w:num>
  <w:num w:numId="10">
    <w:abstractNumId w:val="12"/>
  </w:num>
  <w:num w:numId="11">
    <w:abstractNumId w:val="2"/>
  </w:num>
  <w:num w:numId="12">
    <w:abstractNumId w:val="1"/>
  </w:num>
  <w:num w:numId="13">
    <w:abstractNumId w:val="30"/>
  </w:num>
  <w:num w:numId="14">
    <w:abstractNumId w:val="33"/>
  </w:num>
  <w:num w:numId="15">
    <w:abstractNumId w:val="49"/>
  </w:num>
  <w:num w:numId="16">
    <w:abstractNumId w:val="35"/>
  </w:num>
  <w:num w:numId="17">
    <w:abstractNumId w:val="10"/>
  </w:num>
  <w:num w:numId="18">
    <w:abstractNumId w:val="17"/>
  </w:num>
  <w:num w:numId="19">
    <w:abstractNumId w:val="11"/>
  </w:num>
  <w:num w:numId="20">
    <w:abstractNumId w:val="40"/>
  </w:num>
  <w:num w:numId="21">
    <w:abstractNumId w:val="37"/>
  </w:num>
  <w:num w:numId="22">
    <w:abstractNumId w:val="6"/>
  </w:num>
  <w:num w:numId="23">
    <w:abstractNumId w:val="3"/>
  </w:num>
  <w:num w:numId="24">
    <w:abstractNumId w:val="13"/>
  </w:num>
  <w:num w:numId="25">
    <w:abstractNumId w:val="29"/>
  </w:num>
  <w:num w:numId="26">
    <w:abstractNumId w:val="16"/>
  </w:num>
  <w:num w:numId="27">
    <w:abstractNumId w:val="14"/>
  </w:num>
  <w:num w:numId="28">
    <w:abstractNumId w:val="34"/>
  </w:num>
  <w:num w:numId="29">
    <w:abstractNumId w:val="43"/>
  </w:num>
  <w:num w:numId="30">
    <w:abstractNumId w:val="19"/>
  </w:num>
  <w:num w:numId="31">
    <w:abstractNumId w:val="21"/>
  </w:num>
  <w:num w:numId="32">
    <w:abstractNumId w:val="36"/>
  </w:num>
  <w:num w:numId="33">
    <w:abstractNumId w:val="18"/>
  </w:num>
  <w:num w:numId="34">
    <w:abstractNumId w:val="45"/>
  </w:num>
  <w:num w:numId="3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32"/>
  </w:num>
  <w:num w:numId="38">
    <w:abstractNumId w:val="48"/>
  </w:num>
  <w:num w:numId="39">
    <w:abstractNumId w:val="39"/>
  </w:num>
  <w:num w:numId="40">
    <w:abstractNumId w:val="44"/>
  </w:num>
  <w:num w:numId="41">
    <w:abstractNumId w:val="47"/>
  </w:num>
  <w:num w:numId="42">
    <w:abstractNumId w:val="42"/>
  </w:num>
  <w:num w:numId="43">
    <w:abstractNumId w:val="22"/>
  </w:num>
  <w:num w:numId="44">
    <w:abstractNumId w:val="28"/>
  </w:num>
  <w:num w:numId="45">
    <w:abstractNumId w:val="38"/>
  </w:num>
  <w:num w:numId="46">
    <w:abstractNumId w:val="4"/>
  </w:num>
  <w:num w:numId="47">
    <w:abstractNumId w:val="31"/>
  </w:num>
  <w:num w:numId="48">
    <w:abstractNumId w:val="41"/>
  </w:num>
  <w:num w:numId="49">
    <w:abstractNumId w:val="15"/>
  </w:num>
  <w:num w:numId="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291"/>
    <w:rsid w:val="00014421"/>
    <w:rsid w:val="000152B2"/>
    <w:rsid w:val="00015D92"/>
    <w:rsid w:val="000165D7"/>
    <w:rsid w:val="0005295F"/>
    <w:rsid w:val="00096753"/>
    <w:rsid w:val="00096EE7"/>
    <w:rsid w:val="000C12E0"/>
    <w:rsid w:val="000C3959"/>
    <w:rsid w:val="000C3AA1"/>
    <w:rsid w:val="000D1CDE"/>
    <w:rsid w:val="000F467E"/>
    <w:rsid w:val="00100045"/>
    <w:rsid w:val="001033A1"/>
    <w:rsid w:val="001074C7"/>
    <w:rsid w:val="001177CB"/>
    <w:rsid w:val="0012421C"/>
    <w:rsid w:val="00130753"/>
    <w:rsid w:val="00146FF2"/>
    <w:rsid w:val="0016225C"/>
    <w:rsid w:val="00167A63"/>
    <w:rsid w:val="001E7958"/>
    <w:rsid w:val="001F4312"/>
    <w:rsid w:val="001F5073"/>
    <w:rsid w:val="00205085"/>
    <w:rsid w:val="002068DE"/>
    <w:rsid w:val="002374D6"/>
    <w:rsid w:val="00240F98"/>
    <w:rsid w:val="00244CFF"/>
    <w:rsid w:val="00253EB8"/>
    <w:rsid w:val="00256572"/>
    <w:rsid w:val="00271B72"/>
    <w:rsid w:val="00281542"/>
    <w:rsid w:val="0029449C"/>
    <w:rsid w:val="00297EB4"/>
    <w:rsid w:val="002A6E90"/>
    <w:rsid w:val="002C678F"/>
    <w:rsid w:val="002D362B"/>
    <w:rsid w:val="002E1D03"/>
    <w:rsid w:val="002E5DED"/>
    <w:rsid w:val="003078CB"/>
    <w:rsid w:val="00313264"/>
    <w:rsid w:val="00323595"/>
    <w:rsid w:val="003262E1"/>
    <w:rsid w:val="00327DE0"/>
    <w:rsid w:val="00332A48"/>
    <w:rsid w:val="00377A23"/>
    <w:rsid w:val="003876BF"/>
    <w:rsid w:val="003A6F6B"/>
    <w:rsid w:val="003B193B"/>
    <w:rsid w:val="003B20F0"/>
    <w:rsid w:val="003C119B"/>
    <w:rsid w:val="003C3B0D"/>
    <w:rsid w:val="003C7029"/>
    <w:rsid w:val="003D5EFD"/>
    <w:rsid w:val="00411F9A"/>
    <w:rsid w:val="00412D63"/>
    <w:rsid w:val="00416829"/>
    <w:rsid w:val="00420220"/>
    <w:rsid w:val="00432C75"/>
    <w:rsid w:val="00451393"/>
    <w:rsid w:val="00455A5A"/>
    <w:rsid w:val="00455C54"/>
    <w:rsid w:val="00463EDD"/>
    <w:rsid w:val="0047628F"/>
    <w:rsid w:val="00480CFD"/>
    <w:rsid w:val="00493D9D"/>
    <w:rsid w:val="004A0DED"/>
    <w:rsid w:val="004A14DC"/>
    <w:rsid w:val="004B281C"/>
    <w:rsid w:val="004B56ED"/>
    <w:rsid w:val="004C3B3A"/>
    <w:rsid w:val="004D0874"/>
    <w:rsid w:val="004D499B"/>
    <w:rsid w:val="004D4B5D"/>
    <w:rsid w:val="004E1CAD"/>
    <w:rsid w:val="004E2CD2"/>
    <w:rsid w:val="00503870"/>
    <w:rsid w:val="00503AE7"/>
    <w:rsid w:val="0051559E"/>
    <w:rsid w:val="005401E8"/>
    <w:rsid w:val="00551ACA"/>
    <w:rsid w:val="005622A9"/>
    <w:rsid w:val="0056754B"/>
    <w:rsid w:val="00576C8A"/>
    <w:rsid w:val="005773B8"/>
    <w:rsid w:val="00577E96"/>
    <w:rsid w:val="005848F5"/>
    <w:rsid w:val="00593FE7"/>
    <w:rsid w:val="005A3C88"/>
    <w:rsid w:val="005A7AA8"/>
    <w:rsid w:val="005A7E10"/>
    <w:rsid w:val="006022B4"/>
    <w:rsid w:val="006223AD"/>
    <w:rsid w:val="00624B2E"/>
    <w:rsid w:val="00652F15"/>
    <w:rsid w:val="006733F6"/>
    <w:rsid w:val="006873ED"/>
    <w:rsid w:val="006A7956"/>
    <w:rsid w:val="006B0C03"/>
    <w:rsid w:val="006C66FE"/>
    <w:rsid w:val="006D0324"/>
    <w:rsid w:val="006D7344"/>
    <w:rsid w:val="006E4D20"/>
    <w:rsid w:val="00702781"/>
    <w:rsid w:val="00721D8D"/>
    <w:rsid w:val="0073616B"/>
    <w:rsid w:val="007453E6"/>
    <w:rsid w:val="00745C10"/>
    <w:rsid w:val="00752BF2"/>
    <w:rsid w:val="00760BC3"/>
    <w:rsid w:val="00767FE0"/>
    <w:rsid w:val="00770975"/>
    <w:rsid w:val="00773CFA"/>
    <w:rsid w:val="007A0710"/>
    <w:rsid w:val="007D3307"/>
    <w:rsid w:val="00802C58"/>
    <w:rsid w:val="00812364"/>
    <w:rsid w:val="00821B01"/>
    <w:rsid w:val="008240C5"/>
    <w:rsid w:val="00827196"/>
    <w:rsid w:val="008346C1"/>
    <w:rsid w:val="0084686C"/>
    <w:rsid w:val="00852706"/>
    <w:rsid w:val="00853358"/>
    <w:rsid w:val="008577EA"/>
    <w:rsid w:val="008855F9"/>
    <w:rsid w:val="00891185"/>
    <w:rsid w:val="008B13AD"/>
    <w:rsid w:val="008B5F41"/>
    <w:rsid w:val="008D111C"/>
    <w:rsid w:val="009113EF"/>
    <w:rsid w:val="00931581"/>
    <w:rsid w:val="00933405"/>
    <w:rsid w:val="00957D80"/>
    <w:rsid w:val="00972C06"/>
    <w:rsid w:val="00975D66"/>
    <w:rsid w:val="00977E54"/>
    <w:rsid w:val="00987292"/>
    <w:rsid w:val="00987CA1"/>
    <w:rsid w:val="009A0C29"/>
    <w:rsid w:val="009A5332"/>
    <w:rsid w:val="009C09F5"/>
    <w:rsid w:val="009C443E"/>
    <w:rsid w:val="009C7E1B"/>
    <w:rsid w:val="009D7779"/>
    <w:rsid w:val="009E5309"/>
    <w:rsid w:val="009F0CD6"/>
    <w:rsid w:val="00A01645"/>
    <w:rsid w:val="00A06F9F"/>
    <w:rsid w:val="00A12911"/>
    <w:rsid w:val="00A13C99"/>
    <w:rsid w:val="00A25291"/>
    <w:rsid w:val="00A51D28"/>
    <w:rsid w:val="00A756D8"/>
    <w:rsid w:val="00A90620"/>
    <w:rsid w:val="00A92B18"/>
    <w:rsid w:val="00AC13C6"/>
    <w:rsid w:val="00AC4F6E"/>
    <w:rsid w:val="00AC51DB"/>
    <w:rsid w:val="00AD6777"/>
    <w:rsid w:val="00AE4A05"/>
    <w:rsid w:val="00AE730A"/>
    <w:rsid w:val="00B005C5"/>
    <w:rsid w:val="00B11193"/>
    <w:rsid w:val="00B33F17"/>
    <w:rsid w:val="00B347C3"/>
    <w:rsid w:val="00B70D06"/>
    <w:rsid w:val="00B72C71"/>
    <w:rsid w:val="00B8227F"/>
    <w:rsid w:val="00B9010F"/>
    <w:rsid w:val="00B93092"/>
    <w:rsid w:val="00BA2242"/>
    <w:rsid w:val="00BA5EEF"/>
    <w:rsid w:val="00BB02B1"/>
    <w:rsid w:val="00BB0F80"/>
    <w:rsid w:val="00BE3130"/>
    <w:rsid w:val="00C2277D"/>
    <w:rsid w:val="00C80F30"/>
    <w:rsid w:val="00C820B4"/>
    <w:rsid w:val="00C85C5C"/>
    <w:rsid w:val="00CA324B"/>
    <w:rsid w:val="00CB1A94"/>
    <w:rsid w:val="00CB332B"/>
    <w:rsid w:val="00CD2BB9"/>
    <w:rsid w:val="00D05D01"/>
    <w:rsid w:val="00D07721"/>
    <w:rsid w:val="00D37A17"/>
    <w:rsid w:val="00D462F8"/>
    <w:rsid w:val="00D52961"/>
    <w:rsid w:val="00D65581"/>
    <w:rsid w:val="00DA54AF"/>
    <w:rsid w:val="00DB44C9"/>
    <w:rsid w:val="00DC0539"/>
    <w:rsid w:val="00DC290B"/>
    <w:rsid w:val="00E04D39"/>
    <w:rsid w:val="00E411D6"/>
    <w:rsid w:val="00E43012"/>
    <w:rsid w:val="00E45836"/>
    <w:rsid w:val="00E47A5D"/>
    <w:rsid w:val="00E672B4"/>
    <w:rsid w:val="00E72C98"/>
    <w:rsid w:val="00E841FD"/>
    <w:rsid w:val="00EC4310"/>
    <w:rsid w:val="00EC66FC"/>
    <w:rsid w:val="00ED56F6"/>
    <w:rsid w:val="00ED750F"/>
    <w:rsid w:val="00EF0E47"/>
    <w:rsid w:val="00F00E9F"/>
    <w:rsid w:val="00F05B59"/>
    <w:rsid w:val="00F159C2"/>
    <w:rsid w:val="00F33F38"/>
    <w:rsid w:val="00F36DE4"/>
    <w:rsid w:val="00F547F4"/>
    <w:rsid w:val="00F65D9D"/>
    <w:rsid w:val="00F6623A"/>
    <w:rsid w:val="00F7196D"/>
    <w:rsid w:val="00F77979"/>
    <w:rsid w:val="00F84A3F"/>
    <w:rsid w:val="00F85CBA"/>
    <w:rsid w:val="00F90117"/>
    <w:rsid w:val="00F92931"/>
    <w:rsid w:val="00F9362C"/>
    <w:rsid w:val="00FA6993"/>
    <w:rsid w:val="00FA7865"/>
    <w:rsid w:val="00FC1A90"/>
    <w:rsid w:val="00FD0A3A"/>
    <w:rsid w:val="00FF6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C46399-C257-4186-9F5A-9B60A4C44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0F0"/>
  </w:style>
  <w:style w:type="paragraph" w:styleId="2">
    <w:name w:val="heading 2"/>
    <w:basedOn w:val="a"/>
    <w:next w:val="a"/>
    <w:link w:val="20"/>
    <w:qFormat/>
    <w:rsid w:val="00EF0E4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styleId="8">
    <w:name w:val="heading 8"/>
    <w:basedOn w:val="a"/>
    <w:next w:val="a"/>
    <w:link w:val="80"/>
    <w:qFormat/>
    <w:rsid w:val="00EF0E47"/>
    <w:pPr>
      <w:keepNext/>
      <w:spacing w:after="0" w:line="240" w:lineRule="auto"/>
      <w:ind w:left="1440"/>
      <w:outlineLvl w:val="7"/>
    </w:pPr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A3C8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EF0E47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customStyle="1" w:styleId="80">
    <w:name w:val="Заголовок 8 Знак"/>
    <w:basedOn w:val="a0"/>
    <w:link w:val="8"/>
    <w:rsid w:val="00EF0E47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styleId="a3">
    <w:name w:val="Body Text"/>
    <w:basedOn w:val="a"/>
    <w:link w:val="a4"/>
    <w:semiHidden/>
    <w:unhideWhenUsed/>
    <w:rsid w:val="00EF0E47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EF0E47"/>
    <w:rPr>
      <w:rFonts w:ascii="Times New Roman" w:eastAsia="Lucida Sans Unicode" w:hAnsi="Times New Roman" w:cs="Times New Roman"/>
      <w:kern w:val="2"/>
      <w:sz w:val="24"/>
      <w:szCs w:val="24"/>
    </w:rPr>
  </w:style>
  <w:style w:type="paragraph" w:customStyle="1" w:styleId="a5">
    <w:name w:val="Стиль"/>
    <w:rsid w:val="00EF0E4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table" w:styleId="a6">
    <w:name w:val="Table Grid"/>
    <w:basedOn w:val="a1"/>
    <w:uiPriority w:val="59"/>
    <w:rsid w:val="00EF0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uiPriority w:val="59"/>
    <w:rsid w:val="00EF0E47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EF0E47"/>
  </w:style>
  <w:style w:type="character" w:customStyle="1" w:styleId="a7">
    <w:name w:val="Основной текст_"/>
    <w:basedOn w:val="a0"/>
    <w:link w:val="3"/>
    <w:rsid w:val="00EF0E47"/>
    <w:rPr>
      <w:spacing w:val="10"/>
      <w:sz w:val="19"/>
      <w:szCs w:val="19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EF0E47"/>
    <w:rPr>
      <w:b/>
      <w:bCs/>
      <w:spacing w:val="14"/>
      <w:sz w:val="27"/>
      <w:szCs w:val="27"/>
      <w:shd w:val="clear" w:color="auto" w:fill="FFFFFF"/>
    </w:rPr>
  </w:style>
  <w:style w:type="character" w:customStyle="1" w:styleId="10pt0pt">
    <w:name w:val="Основной текст + 10 pt;Полужирный;Интервал 0 pt"/>
    <w:basedOn w:val="a7"/>
    <w:rsid w:val="00EF0E47"/>
    <w:rPr>
      <w:b/>
      <w:bCs/>
      <w:color w:val="000000"/>
      <w:spacing w:val="1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15pt0pt">
    <w:name w:val="Основной текст + 11;5 pt;Полужирный;Интервал 0 pt"/>
    <w:basedOn w:val="a7"/>
    <w:rsid w:val="00EF0E47"/>
    <w:rPr>
      <w:b/>
      <w:bCs/>
      <w:color w:val="000000"/>
      <w:spacing w:val="11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2">
    <w:name w:val="Основной текст1"/>
    <w:basedOn w:val="a7"/>
    <w:rsid w:val="00EF0E47"/>
    <w:rPr>
      <w:color w:val="000000"/>
      <w:spacing w:val="1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7"/>
    <w:rsid w:val="00EF0E47"/>
    <w:pPr>
      <w:widowControl w:val="0"/>
      <w:shd w:val="clear" w:color="auto" w:fill="FFFFFF"/>
      <w:spacing w:after="0" w:line="317" w:lineRule="exact"/>
    </w:pPr>
    <w:rPr>
      <w:spacing w:val="10"/>
      <w:sz w:val="19"/>
      <w:szCs w:val="19"/>
    </w:rPr>
  </w:style>
  <w:style w:type="paragraph" w:customStyle="1" w:styleId="31">
    <w:name w:val="Основной текст (3)"/>
    <w:basedOn w:val="a"/>
    <w:link w:val="30"/>
    <w:rsid w:val="00EF0E47"/>
    <w:pPr>
      <w:widowControl w:val="0"/>
      <w:shd w:val="clear" w:color="auto" w:fill="FFFFFF"/>
      <w:spacing w:after="0" w:line="370" w:lineRule="exact"/>
      <w:jc w:val="center"/>
    </w:pPr>
    <w:rPr>
      <w:b/>
      <w:bCs/>
      <w:spacing w:val="14"/>
      <w:sz w:val="27"/>
      <w:szCs w:val="27"/>
    </w:rPr>
  </w:style>
  <w:style w:type="character" w:customStyle="1" w:styleId="0pt">
    <w:name w:val="Основной текст + Интервал 0 pt"/>
    <w:basedOn w:val="a7"/>
    <w:rsid w:val="00EF0E47"/>
    <w:rPr>
      <w:color w:val="000000"/>
      <w:spacing w:val="1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55pt0pt">
    <w:name w:val="Основной текст + 5;5 pt;Интервал 0 pt"/>
    <w:basedOn w:val="a7"/>
    <w:rsid w:val="00EF0E47"/>
    <w:rPr>
      <w:color w:val="000000"/>
      <w:spacing w:val="14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a8">
    <w:name w:val="Подпись к таблице_"/>
    <w:basedOn w:val="a0"/>
    <w:link w:val="a9"/>
    <w:rsid w:val="00EF0E47"/>
    <w:rPr>
      <w:spacing w:val="11"/>
      <w:sz w:val="19"/>
      <w:szCs w:val="19"/>
      <w:shd w:val="clear" w:color="auto" w:fill="FFFFFF"/>
    </w:rPr>
  </w:style>
  <w:style w:type="character" w:customStyle="1" w:styleId="10pt0pt0">
    <w:name w:val="Основной текст + 10 pt;Курсив;Интервал 0 pt"/>
    <w:basedOn w:val="a7"/>
    <w:rsid w:val="00EF0E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Garamond325pt0pt">
    <w:name w:val="Основной текст + Garamond;32;5 pt;Полужирный;Курсив;Интервал 0 pt"/>
    <w:basedOn w:val="a7"/>
    <w:rsid w:val="00EF0E47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65"/>
      <w:szCs w:val="65"/>
      <w:u w:val="none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EF0E47"/>
    <w:pPr>
      <w:widowControl w:val="0"/>
      <w:shd w:val="clear" w:color="auto" w:fill="FFFFFF"/>
      <w:spacing w:after="0" w:line="274" w:lineRule="exact"/>
      <w:jc w:val="right"/>
    </w:pPr>
    <w:rPr>
      <w:spacing w:val="11"/>
      <w:sz w:val="19"/>
      <w:szCs w:val="19"/>
    </w:rPr>
  </w:style>
  <w:style w:type="character" w:customStyle="1" w:styleId="55pt0pt0">
    <w:name w:val="Основной текст + 5;5 pt;Курсив;Интервал 0 pt"/>
    <w:basedOn w:val="a7"/>
    <w:rsid w:val="00EF0E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9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8pt1pt">
    <w:name w:val="Основной текст + 8 pt;Курсив;Интервал 1 pt"/>
    <w:basedOn w:val="a7"/>
    <w:rsid w:val="00EF0E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7"/>
      <w:w w:val="100"/>
      <w:position w:val="0"/>
      <w:sz w:val="16"/>
      <w:szCs w:val="16"/>
      <w:u w:val="none"/>
      <w:shd w:val="clear" w:color="auto" w:fill="FFFFFF"/>
      <w:lang w:val="en-US"/>
    </w:rPr>
  </w:style>
  <w:style w:type="paragraph" w:styleId="aa">
    <w:name w:val="header"/>
    <w:basedOn w:val="a"/>
    <w:link w:val="ab"/>
    <w:uiPriority w:val="99"/>
    <w:unhideWhenUsed/>
    <w:rsid w:val="00EF0E47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b">
    <w:name w:val="Верхний колонтитул Знак"/>
    <w:basedOn w:val="a0"/>
    <w:link w:val="aa"/>
    <w:uiPriority w:val="99"/>
    <w:rsid w:val="00EF0E4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c">
    <w:name w:val="footer"/>
    <w:basedOn w:val="a"/>
    <w:link w:val="ad"/>
    <w:unhideWhenUsed/>
    <w:rsid w:val="00EF0E47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d">
    <w:name w:val="Нижний колонтитул Знак"/>
    <w:basedOn w:val="a0"/>
    <w:link w:val="ac"/>
    <w:rsid w:val="00EF0E4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table" w:customStyle="1" w:styleId="120">
    <w:name w:val="Сетка таблицы12"/>
    <w:basedOn w:val="a1"/>
    <w:next w:val="a6"/>
    <w:uiPriority w:val="59"/>
    <w:rsid w:val="00EF0E47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EF0E47"/>
  </w:style>
  <w:style w:type="table" w:customStyle="1" w:styleId="22">
    <w:name w:val="Сетка таблицы2"/>
    <w:basedOn w:val="a1"/>
    <w:next w:val="a6"/>
    <w:uiPriority w:val="59"/>
    <w:rsid w:val="00EF0E47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alloon Text"/>
    <w:basedOn w:val="a"/>
    <w:link w:val="af"/>
    <w:semiHidden/>
    <w:unhideWhenUsed/>
    <w:rsid w:val="00EF0E47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F0E47"/>
    <w:rPr>
      <w:rFonts w:ascii="Tahoma" w:eastAsia="Times New Roman" w:hAnsi="Tahoma" w:cs="Times New Roman"/>
      <w:sz w:val="16"/>
      <w:szCs w:val="16"/>
    </w:rPr>
  </w:style>
  <w:style w:type="paragraph" w:styleId="af0">
    <w:name w:val="List Paragraph"/>
    <w:basedOn w:val="a"/>
    <w:uiPriority w:val="34"/>
    <w:qFormat/>
    <w:rsid w:val="00EF0E47"/>
    <w:pPr>
      <w:spacing w:after="200" w:line="276" w:lineRule="auto"/>
      <w:ind w:left="720"/>
      <w:contextualSpacing/>
    </w:pPr>
  </w:style>
  <w:style w:type="paragraph" w:styleId="af1">
    <w:name w:val="No Spacing"/>
    <w:uiPriority w:val="1"/>
    <w:qFormat/>
    <w:rsid w:val="00EF0E47"/>
    <w:pPr>
      <w:spacing w:after="0" w:line="240" w:lineRule="auto"/>
    </w:pPr>
  </w:style>
  <w:style w:type="paragraph" w:styleId="af2">
    <w:name w:val="Normal (Web)"/>
    <w:basedOn w:val="a"/>
    <w:uiPriority w:val="99"/>
    <w:semiHidden/>
    <w:unhideWhenUsed/>
    <w:rsid w:val="00A12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852706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7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6193</Words>
  <Characters>35303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Kab307</dc:creator>
  <cp:lastModifiedBy>User</cp:lastModifiedBy>
  <cp:revision>86</cp:revision>
  <cp:lastPrinted>2021-06-15T15:04:00Z</cp:lastPrinted>
  <dcterms:created xsi:type="dcterms:W3CDTF">2021-06-05T00:13:00Z</dcterms:created>
  <dcterms:modified xsi:type="dcterms:W3CDTF">2023-03-27T14:22:00Z</dcterms:modified>
</cp:coreProperties>
</file>