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8DE" w:rsidRDefault="004348DE" w:rsidP="004348DE">
      <w:pPr>
        <w:tabs>
          <w:tab w:val="left" w:pos="84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4348DE" w:rsidRDefault="004348DE" w:rsidP="004348DE">
      <w:pPr>
        <w:tabs>
          <w:tab w:val="left" w:pos="84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4348DE" w:rsidRDefault="004348DE" w:rsidP="004348DE">
      <w:pPr>
        <w:tabs>
          <w:tab w:val="left" w:pos="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Дата проведения:</w:t>
      </w:r>
    </w:p>
    <w:p w:rsidR="004348DE" w:rsidRDefault="004348DE" w:rsidP="004348DE">
      <w:pPr>
        <w:tabs>
          <w:tab w:val="left" w:pos="840"/>
        </w:tabs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 30 сентября 2021 </w:t>
      </w:r>
    </w:p>
    <w:p w:rsidR="004348DE" w:rsidRDefault="004348DE" w:rsidP="004348DE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   10 человек:</w:t>
      </w:r>
    </w:p>
    <w:p w:rsidR="004348DE" w:rsidRDefault="004348DE" w:rsidP="004348DE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по противодействию коррупции: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4348DE" w:rsidRDefault="004348DE" w:rsidP="004348DE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Бараковских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4348DE" w:rsidRDefault="004348DE" w:rsidP="004348DE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Матвеева В.В., Абакулова В.Ю., Абакулова С.С.,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4348DE" w:rsidRPr="00E852CD" w:rsidRDefault="004348DE" w:rsidP="004348DE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Приглашённые: Борисова О.Л., главный бухгалтер образовательного учреждения, Еловских Т.М., заместитель директора по АХЧ,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Р.Р., ответственный за профилактику и противодействие коррупции, заместитель директора.</w:t>
      </w:r>
    </w:p>
    <w:p w:rsidR="004348DE" w:rsidRDefault="004348DE" w:rsidP="004348DE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4348DE" w:rsidRDefault="004348DE" w:rsidP="004348D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выполнении Плана мероприятий организации по противодействию коррупции за II квартал 2021 года. Ответственный 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48DE" w:rsidRDefault="004348DE" w:rsidP="004348D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контроле за финансово-хозяйственной деятельностью в ГБОУ СО «Михайловская школа-интернат» во II квартале 2021 года. Ответственный О.Л. Борисова.</w:t>
      </w:r>
    </w:p>
    <w:p w:rsidR="004348DE" w:rsidRDefault="004348DE" w:rsidP="004348D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осуществлении контроля за размещением заказов на поставку товаров, выполнение работ, оказание услуг в ГБОУ СО «Михайловская школа-интернат» во II квартале 2021 года. Ответственный Т.М. Еловских.</w:t>
      </w:r>
    </w:p>
    <w:p w:rsidR="004348DE" w:rsidRDefault="004348DE" w:rsidP="004348D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выполнении решений Комиссии, принятых на заседании в II квартале 2021 года. Ответственный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F5F35" w:rsidRPr="00E852CD" w:rsidRDefault="004348DE" w:rsidP="00E852C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контроле ведения на официальном сайте школы странички «Противодействие коррупции». Ответственный С.С. Абакулова.</w:t>
      </w:r>
    </w:p>
    <w:p w:rsidR="00E852CD" w:rsidRPr="00315056" w:rsidRDefault="00E852CD" w:rsidP="00E852CD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056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315056">
        <w:rPr>
          <w:rFonts w:ascii="Times New Roman" w:hAnsi="Times New Roman" w:cs="Times New Roman"/>
          <w:b/>
          <w:sz w:val="28"/>
          <w:szCs w:val="28"/>
        </w:rPr>
        <w:tab/>
      </w:r>
    </w:p>
    <w:p w:rsidR="00E852CD" w:rsidRPr="008A4F2A" w:rsidRDefault="00E852CD" w:rsidP="00E852CD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работу по реализации Плана мероприятий</w:t>
      </w:r>
      <w:r w:rsidRPr="008A4F2A">
        <w:rPr>
          <w:rFonts w:ascii="Times New Roman" w:hAnsi="Times New Roman" w:cs="Times New Roman"/>
          <w:sz w:val="28"/>
          <w:szCs w:val="28"/>
        </w:rPr>
        <w:t xml:space="preserve"> по противодействию коррупц</w:t>
      </w:r>
      <w:r>
        <w:rPr>
          <w:rFonts w:ascii="Times New Roman" w:hAnsi="Times New Roman" w:cs="Times New Roman"/>
          <w:sz w:val="28"/>
          <w:szCs w:val="28"/>
        </w:rPr>
        <w:t>ии удовлетворительной.</w:t>
      </w:r>
    </w:p>
    <w:p w:rsidR="00E852CD" w:rsidRDefault="00E852CD" w:rsidP="00E852CD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контроль за финансово-хозяйственной деятельностью в ГБОУ СО «Михайловская школа-интернат».</w:t>
      </w:r>
    </w:p>
    <w:p w:rsidR="00E852CD" w:rsidRDefault="00E852CD" w:rsidP="00E852CD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7C">
        <w:rPr>
          <w:rFonts w:ascii="Times New Roman" w:hAnsi="Times New Roman" w:cs="Times New Roman"/>
          <w:sz w:val="28"/>
          <w:szCs w:val="28"/>
        </w:rPr>
        <w:t>Продолжить контроль за исполнением договоров на поставку товаров, выполнением работ и оказанием услуг.</w:t>
      </w:r>
    </w:p>
    <w:p w:rsidR="00E852CD" w:rsidRDefault="00E852CD" w:rsidP="00E852CD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7C">
        <w:rPr>
          <w:rFonts w:ascii="Times New Roman" w:hAnsi="Times New Roman" w:cs="Times New Roman"/>
          <w:sz w:val="28"/>
          <w:szCs w:val="28"/>
        </w:rPr>
        <w:t>Признать решения Комиссии в I</w:t>
      </w:r>
      <w:r w:rsidRPr="004C43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C437C">
        <w:rPr>
          <w:rFonts w:ascii="Times New Roman" w:hAnsi="Times New Roman" w:cs="Times New Roman"/>
          <w:sz w:val="28"/>
          <w:szCs w:val="28"/>
        </w:rPr>
        <w:t xml:space="preserve"> квартале 2020 года выполненными в полном объёме.</w:t>
      </w:r>
    </w:p>
    <w:p w:rsidR="00E852CD" w:rsidRPr="00E852CD" w:rsidRDefault="00E852CD" w:rsidP="00E852CD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2CD">
        <w:rPr>
          <w:rFonts w:ascii="Times New Roman" w:hAnsi="Times New Roman" w:cs="Times New Roman"/>
          <w:sz w:val="28"/>
          <w:szCs w:val="28"/>
        </w:rPr>
        <w:t xml:space="preserve">Контролировать своевременное размещение и пополнение документацией и актуальными материалами раздела «Противодействие коррупции» на официальном сайте школы, в соответствии с требованиями Министерства образования и молодёжной политики, ответственный Р.Р. </w:t>
      </w:r>
      <w:proofErr w:type="spellStart"/>
      <w:r w:rsidRPr="00E852CD"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 w:rsidRPr="00E852CD">
        <w:rPr>
          <w:rFonts w:ascii="Times New Roman" w:hAnsi="Times New Roman" w:cs="Times New Roman"/>
          <w:sz w:val="28"/>
          <w:szCs w:val="28"/>
        </w:rPr>
        <w:t>. Провести социологический опрос в целях оценки уровня деловой коррупции среди сотрудников школы.</w:t>
      </w:r>
    </w:p>
    <w:sectPr w:rsidR="00E852CD" w:rsidRPr="00E85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165D3"/>
    <w:multiLevelType w:val="hybridMultilevel"/>
    <w:tmpl w:val="FFBC9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84EDB"/>
    <w:multiLevelType w:val="hybridMultilevel"/>
    <w:tmpl w:val="348C481C"/>
    <w:lvl w:ilvl="0" w:tplc="759418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E7"/>
    <w:rsid w:val="004348DE"/>
    <w:rsid w:val="005F5F35"/>
    <w:rsid w:val="006858E7"/>
    <w:rsid w:val="00DA7AD5"/>
    <w:rsid w:val="00E8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8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8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8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6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2021-10-13T11:16:00Z</dcterms:created>
  <dcterms:modified xsi:type="dcterms:W3CDTF">2021-10-13T11:16:00Z</dcterms:modified>
</cp:coreProperties>
</file>