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104" w:rsidRPr="00E826BA" w:rsidRDefault="00FC0104" w:rsidP="00FC0104">
      <w:pPr>
        <w:tabs>
          <w:tab w:val="left" w:pos="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6BA">
        <w:rPr>
          <w:rFonts w:ascii="Times New Roman" w:hAnsi="Times New Roman" w:cs="Times New Roman"/>
          <w:b/>
          <w:sz w:val="28"/>
          <w:szCs w:val="28"/>
        </w:rPr>
        <w:t>Протокол № 1</w:t>
      </w:r>
    </w:p>
    <w:p w:rsidR="00FC0104" w:rsidRDefault="00FC0104" w:rsidP="00FC0104">
      <w:pPr>
        <w:tabs>
          <w:tab w:val="left" w:pos="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26BA">
        <w:rPr>
          <w:rFonts w:ascii="Times New Roman" w:hAnsi="Times New Roman" w:cs="Times New Roman"/>
          <w:b/>
          <w:sz w:val="28"/>
          <w:szCs w:val="28"/>
        </w:rPr>
        <w:t>заседания Комиссии по противодействию коррупции</w:t>
      </w:r>
    </w:p>
    <w:p w:rsidR="00FC0104" w:rsidRPr="00E826BA" w:rsidRDefault="00FC0104" w:rsidP="00FC0104">
      <w:pPr>
        <w:tabs>
          <w:tab w:val="left" w:pos="840"/>
        </w:tabs>
        <w:spacing w:after="0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от 02 марта 2020</w:t>
      </w:r>
      <w:r w:rsidRPr="00E826BA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  <w:r w:rsidRPr="00E826BA">
        <w:rPr>
          <w:rFonts w:ascii="Times New Roman" w:hAnsi="Times New Roman" w:cs="Times New Roman"/>
          <w:sz w:val="28"/>
          <w:szCs w:val="28"/>
        </w:rPr>
        <w:tab/>
      </w:r>
    </w:p>
    <w:p w:rsidR="00FC0104" w:rsidRPr="0038395C" w:rsidRDefault="00FC0104" w:rsidP="00FC010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Присутствовало 8</w:t>
      </w:r>
      <w:r w:rsidRPr="0038395C">
        <w:rPr>
          <w:rFonts w:ascii="Times New Roman" w:hAnsi="Times New Roman" w:cs="Times New Roman"/>
          <w:sz w:val="28"/>
          <w:szCs w:val="28"/>
        </w:rPr>
        <w:t xml:space="preserve">  человек:</w:t>
      </w:r>
    </w:p>
    <w:p w:rsidR="00FC0104" w:rsidRPr="00E826BA" w:rsidRDefault="00FC0104" w:rsidP="00FC010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Председатель комиссии по противодействию коррупции: </w:t>
      </w:r>
      <w:r>
        <w:rPr>
          <w:rFonts w:ascii="Times New Roman" w:hAnsi="Times New Roman" w:cs="Times New Roman"/>
          <w:sz w:val="28"/>
          <w:szCs w:val="28"/>
        </w:rPr>
        <w:t xml:space="preserve">Н.М.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Кубарева</w:t>
      </w:r>
      <w:proofErr w:type="spellEnd"/>
    </w:p>
    <w:p w:rsidR="00FC0104" w:rsidRPr="00E826BA" w:rsidRDefault="00FC0104" w:rsidP="00FC010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Секретарь: </w:t>
      </w:r>
      <w:r>
        <w:rPr>
          <w:rFonts w:ascii="Times New Roman" w:hAnsi="Times New Roman" w:cs="Times New Roman"/>
          <w:sz w:val="28"/>
          <w:szCs w:val="28"/>
        </w:rPr>
        <w:t xml:space="preserve">Н.Ю. Некрасова </w:t>
      </w:r>
    </w:p>
    <w:p w:rsidR="00FC0104" w:rsidRPr="00806A47" w:rsidRDefault="00FC0104" w:rsidP="00FC01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: В.В. Матвеева, </w:t>
      </w:r>
      <w:r w:rsidRPr="00E826BA">
        <w:rPr>
          <w:rFonts w:ascii="Times New Roman" w:hAnsi="Times New Roman" w:cs="Times New Roman"/>
          <w:sz w:val="28"/>
          <w:szCs w:val="28"/>
        </w:rPr>
        <w:t>С.С.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В.Ю.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М.В.</w:t>
      </w:r>
      <w:r w:rsidRPr="00860B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C0104" w:rsidRPr="001828B5" w:rsidRDefault="00FC0104" w:rsidP="00FC010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>Приглашённые:</w:t>
      </w:r>
      <w:r>
        <w:rPr>
          <w:rFonts w:ascii="Times New Roman" w:hAnsi="Times New Roman" w:cs="Times New Roman"/>
          <w:sz w:val="28"/>
          <w:szCs w:val="28"/>
        </w:rPr>
        <w:t xml:space="preserve"> Р.Р.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ответственный за профилактику и противодействие коррупции, Т.М.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заместитель директора по АХЧ.</w:t>
      </w:r>
    </w:p>
    <w:p w:rsidR="00FC0104" w:rsidRPr="001828B5" w:rsidRDefault="00FC0104" w:rsidP="00FC0104">
      <w:pPr>
        <w:tabs>
          <w:tab w:val="left" w:pos="8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FC0104" w:rsidRPr="00E826BA" w:rsidRDefault="00FC0104" w:rsidP="00FC0104">
      <w:pPr>
        <w:tabs>
          <w:tab w:val="left" w:pos="84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26BA">
        <w:rPr>
          <w:rFonts w:ascii="Times New Roman" w:hAnsi="Times New Roman" w:cs="Times New Roman"/>
          <w:b/>
          <w:sz w:val="28"/>
          <w:szCs w:val="28"/>
        </w:rPr>
        <w:t>Повестка:</w:t>
      </w:r>
    </w:p>
    <w:p w:rsidR="00FC0104" w:rsidRDefault="00FC0104" w:rsidP="00FC010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выполнении Плана мероприятий организации по противодействию коррупции за 2019 год.</w:t>
      </w:r>
    </w:p>
    <w:p w:rsidR="00FC0104" w:rsidRPr="00E826BA" w:rsidRDefault="00FC0104" w:rsidP="00FC010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О контроле за финансово-хозяйственной деятельностью  в ГКОУ </w:t>
      </w:r>
      <w:proofErr w:type="gramStart"/>
      <w:r w:rsidRPr="00E826B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826BA">
        <w:rPr>
          <w:rFonts w:ascii="Times New Roman" w:hAnsi="Times New Roman" w:cs="Times New Roman"/>
          <w:sz w:val="28"/>
          <w:szCs w:val="28"/>
        </w:rPr>
        <w:t xml:space="preserve"> «Мих</w:t>
      </w:r>
      <w:r>
        <w:rPr>
          <w:rFonts w:ascii="Times New Roman" w:hAnsi="Times New Roman" w:cs="Times New Roman"/>
          <w:sz w:val="28"/>
          <w:szCs w:val="28"/>
        </w:rPr>
        <w:t>айловская школа-интернат» в 2019</w:t>
      </w:r>
      <w:r w:rsidRPr="00E826B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104" w:rsidRPr="00E826BA" w:rsidRDefault="00FC0104" w:rsidP="00FC010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 xml:space="preserve">Об осуществлении контроля за размещением заказов на поставку товаров, выполнение работ, оказание услуг в ГКОУ </w:t>
      </w:r>
      <w:proofErr w:type="gramStart"/>
      <w:r w:rsidRPr="00E826BA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826BA">
        <w:rPr>
          <w:rFonts w:ascii="Times New Roman" w:hAnsi="Times New Roman" w:cs="Times New Roman"/>
          <w:sz w:val="28"/>
          <w:szCs w:val="28"/>
        </w:rPr>
        <w:t xml:space="preserve"> «Мих</w:t>
      </w:r>
      <w:r>
        <w:rPr>
          <w:rFonts w:ascii="Times New Roman" w:hAnsi="Times New Roman" w:cs="Times New Roman"/>
          <w:sz w:val="28"/>
          <w:szCs w:val="28"/>
        </w:rPr>
        <w:t>айловская школа-интернат» в 2019</w:t>
      </w:r>
      <w:r w:rsidRPr="00E826BA">
        <w:rPr>
          <w:rFonts w:ascii="Times New Roman" w:hAnsi="Times New Roman" w:cs="Times New Roman"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104" w:rsidRPr="00E826BA" w:rsidRDefault="00FC0104" w:rsidP="00FC010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E826BA">
        <w:rPr>
          <w:rFonts w:ascii="Times New Roman" w:hAnsi="Times New Roman" w:cs="Times New Roman"/>
          <w:sz w:val="28"/>
          <w:szCs w:val="28"/>
        </w:rPr>
        <w:t>О выполнении решений Комиссии, принятых</w:t>
      </w:r>
      <w:r>
        <w:rPr>
          <w:rFonts w:ascii="Times New Roman" w:hAnsi="Times New Roman" w:cs="Times New Roman"/>
          <w:sz w:val="28"/>
          <w:szCs w:val="28"/>
        </w:rPr>
        <w:t xml:space="preserve"> на заседании в IV квартале 2019</w:t>
      </w:r>
      <w:r w:rsidRPr="00E826B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0104" w:rsidRPr="0021797B" w:rsidRDefault="00FC0104" w:rsidP="00FC0104">
      <w:pPr>
        <w:pStyle w:val="a3"/>
        <w:numPr>
          <w:ilvl w:val="0"/>
          <w:numId w:val="1"/>
        </w:numPr>
        <w:ind w:left="426" w:hanging="426"/>
        <w:rPr>
          <w:rFonts w:ascii="Times New Roman" w:hAnsi="Times New Roman" w:cs="Times New Roman"/>
          <w:sz w:val="28"/>
          <w:szCs w:val="28"/>
        </w:rPr>
      </w:pPr>
      <w:r w:rsidRPr="0021797B">
        <w:rPr>
          <w:rFonts w:ascii="Times New Roman" w:hAnsi="Times New Roman" w:cs="Times New Roman"/>
          <w:sz w:val="28"/>
          <w:szCs w:val="28"/>
        </w:rPr>
        <w:t>Обзор изменений законодательства по вопросам п</w:t>
      </w:r>
      <w:r>
        <w:rPr>
          <w:rFonts w:ascii="Times New Roman" w:hAnsi="Times New Roman" w:cs="Times New Roman"/>
          <w:sz w:val="28"/>
          <w:szCs w:val="28"/>
        </w:rPr>
        <w:t>ротиводействия коррупции за 2019</w:t>
      </w:r>
      <w:r w:rsidRPr="0021797B">
        <w:rPr>
          <w:rFonts w:ascii="Times New Roman" w:hAnsi="Times New Roman" w:cs="Times New Roman"/>
          <w:sz w:val="28"/>
          <w:szCs w:val="28"/>
        </w:rPr>
        <w:t xml:space="preserve"> год</w:t>
      </w:r>
      <w:r>
        <w:t>.</w:t>
      </w:r>
    </w:p>
    <w:p w:rsidR="00FC0104" w:rsidRDefault="00FC0104" w:rsidP="00FC0104">
      <w:pPr>
        <w:pStyle w:val="a3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результатов проверки правильности начисления заработной платы.</w:t>
      </w:r>
    </w:p>
    <w:p w:rsidR="00FC0104" w:rsidRPr="00315056" w:rsidRDefault="00FC0104" w:rsidP="00FC0104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5056">
        <w:rPr>
          <w:rFonts w:ascii="Times New Roman" w:hAnsi="Times New Roman" w:cs="Times New Roman"/>
          <w:b/>
          <w:sz w:val="28"/>
          <w:szCs w:val="28"/>
        </w:rPr>
        <w:t>Решение:</w:t>
      </w:r>
      <w:r w:rsidRPr="00315056">
        <w:rPr>
          <w:rFonts w:ascii="Times New Roman" w:hAnsi="Times New Roman" w:cs="Times New Roman"/>
          <w:b/>
          <w:sz w:val="28"/>
          <w:szCs w:val="28"/>
        </w:rPr>
        <w:tab/>
      </w:r>
    </w:p>
    <w:p w:rsidR="00FC0104" w:rsidRPr="00315056" w:rsidRDefault="00FC0104" w:rsidP="00FC0104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5056">
        <w:rPr>
          <w:rFonts w:ascii="Times New Roman" w:hAnsi="Times New Roman" w:cs="Times New Roman"/>
          <w:sz w:val="28"/>
          <w:szCs w:val="28"/>
        </w:rPr>
        <w:t xml:space="preserve">Признать работу </w:t>
      </w:r>
      <w:r>
        <w:rPr>
          <w:rFonts w:ascii="Times New Roman" w:hAnsi="Times New Roman" w:cs="Times New Roman"/>
          <w:sz w:val="28"/>
          <w:szCs w:val="28"/>
        </w:rPr>
        <w:t xml:space="preserve">учреждения по противодействию коррупции и </w:t>
      </w:r>
      <w:r w:rsidRPr="00315056">
        <w:rPr>
          <w:rFonts w:ascii="Times New Roman" w:hAnsi="Times New Roman" w:cs="Times New Roman"/>
          <w:sz w:val="28"/>
          <w:szCs w:val="28"/>
        </w:rPr>
        <w:t xml:space="preserve">комиссии </w:t>
      </w:r>
      <w:r>
        <w:rPr>
          <w:rFonts w:ascii="Times New Roman" w:hAnsi="Times New Roman" w:cs="Times New Roman"/>
          <w:sz w:val="28"/>
          <w:szCs w:val="28"/>
        </w:rPr>
        <w:t>по противодействию коррупци</w:t>
      </w:r>
      <w:r w:rsidRPr="00315056">
        <w:rPr>
          <w:rFonts w:ascii="Times New Roman" w:hAnsi="Times New Roman" w:cs="Times New Roman"/>
          <w:sz w:val="28"/>
          <w:szCs w:val="28"/>
        </w:rPr>
        <w:t>и удовлетворительной.</w:t>
      </w:r>
    </w:p>
    <w:p w:rsidR="00FC0104" w:rsidRDefault="00FC0104" w:rsidP="00FC0104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5056">
        <w:rPr>
          <w:rFonts w:ascii="Times New Roman" w:hAnsi="Times New Roman" w:cs="Times New Roman"/>
          <w:sz w:val="28"/>
          <w:szCs w:val="28"/>
        </w:rPr>
        <w:t>Отчёт финансово хозяй</w:t>
      </w:r>
      <w:r>
        <w:rPr>
          <w:rFonts w:ascii="Times New Roman" w:hAnsi="Times New Roman" w:cs="Times New Roman"/>
          <w:sz w:val="28"/>
          <w:szCs w:val="28"/>
        </w:rPr>
        <w:t>ственной деятельности учреждения за 2019</w:t>
      </w:r>
      <w:r w:rsidRPr="0031505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 разместить на официальном сайте учреждения до 31.03.2020 года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С.С</w:t>
      </w:r>
      <w:r w:rsidRPr="0031505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FC0104" w:rsidRDefault="00FC0104" w:rsidP="00FC0104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5056">
        <w:rPr>
          <w:rFonts w:ascii="Times New Roman" w:hAnsi="Times New Roman" w:cs="Times New Roman"/>
          <w:sz w:val="28"/>
          <w:szCs w:val="28"/>
        </w:rPr>
        <w:t>Признать реш</w:t>
      </w:r>
      <w:r>
        <w:rPr>
          <w:rFonts w:ascii="Times New Roman" w:hAnsi="Times New Roman" w:cs="Times New Roman"/>
          <w:sz w:val="28"/>
          <w:szCs w:val="28"/>
        </w:rPr>
        <w:t>ения Комиссии в IV квартале 2019</w:t>
      </w:r>
      <w:r w:rsidRPr="00315056">
        <w:rPr>
          <w:rFonts w:ascii="Times New Roman" w:hAnsi="Times New Roman" w:cs="Times New Roman"/>
          <w:sz w:val="28"/>
          <w:szCs w:val="28"/>
        </w:rPr>
        <w:t xml:space="preserve"> года выполненными в полном объёме.</w:t>
      </w:r>
    </w:p>
    <w:p w:rsidR="00FC0104" w:rsidRDefault="00FC0104" w:rsidP="00FC0104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315056">
        <w:rPr>
          <w:rFonts w:ascii="Times New Roman" w:hAnsi="Times New Roman" w:cs="Times New Roman"/>
          <w:sz w:val="28"/>
          <w:szCs w:val="28"/>
        </w:rPr>
        <w:t>Принять к сведению и учесть в работе  изменения законодательства по вопросам п</w:t>
      </w:r>
      <w:r>
        <w:rPr>
          <w:rFonts w:ascii="Times New Roman" w:hAnsi="Times New Roman" w:cs="Times New Roman"/>
          <w:sz w:val="28"/>
          <w:szCs w:val="28"/>
        </w:rPr>
        <w:t>ротиводействия коррупции за 2019</w:t>
      </w:r>
      <w:r w:rsidRPr="00315056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FC0104" w:rsidRDefault="00FC0104" w:rsidP="00FC0104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Директору ГБОУ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«Михайловская школа-интерна</w:t>
      </w:r>
      <w:r w:rsidR="003B0A76">
        <w:rPr>
          <w:rFonts w:ascii="Times New Roman" w:hAnsi="Times New Roman" w:cs="Times New Roman"/>
          <w:sz w:val="28"/>
          <w:szCs w:val="28"/>
        </w:rPr>
        <w:t>т» И.В. Николаевой принять меры</w:t>
      </w:r>
      <w:r>
        <w:rPr>
          <w:rFonts w:ascii="Times New Roman" w:hAnsi="Times New Roman" w:cs="Times New Roman"/>
          <w:sz w:val="28"/>
          <w:szCs w:val="28"/>
        </w:rPr>
        <w:t xml:space="preserve"> в отношении бухгалтера Ф.В.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Чурбановой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 ненадлежащее исполнение возложенных на неё трудовых обязанностей. </w:t>
      </w:r>
    </w:p>
    <w:p w:rsidR="00FC0104" w:rsidRDefault="00FC0104" w:rsidP="00FC0104">
      <w:pPr>
        <w:pStyle w:val="a3"/>
        <w:numPr>
          <w:ilvl w:val="0"/>
          <w:numId w:val="2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Ревизионной комиссии профсоюзного комитета ежеквартально проводить с бухгалтерией сверку по отчислению профсоюзных взносов. Результаты представлять Комиссии по противодействию коррупции </w:t>
      </w:r>
      <w:r w:rsidRPr="0057071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570712">
        <w:rPr>
          <w:rFonts w:ascii="Times New Roman" w:hAnsi="Times New Roman" w:cs="Times New Roman"/>
          <w:sz w:val="28"/>
          <w:szCs w:val="28"/>
        </w:rPr>
        <w:t>ответственная</w:t>
      </w:r>
      <w:proofErr w:type="gramEnd"/>
      <w:r w:rsidRPr="00570712">
        <w:rPr>
          <w:rFonts w:ascii="Times New Roman" w:hAnsi="Times New Roman" w:cs="Times New Roman"/>
          <w:sz w:val="28"/>
          <w:szCs w:val="28"/>
        </w:rPr>
        <w:t xml:space="preserve"> С.С. </w:t>
      </w:r>
      <w:proofErr w:type="spellStart"/>
      <w:r w:rsidRPr="00570712">
        <w:rPr>
          <w:rFonts w:ascii="Times New Roman" w:hAnsi="Times New Roman" w:cs="Times New Roman"/>
          <w:sz w:val="28"/>
          <w:szCs w:val="28"/>
        </w:rPr>
        <w:t>Абакулова</w:t>
      </w:r>
      <w:proofErr w:type="spellEnd"/>
      <w:r w:rsidRPr="00570712">
        <w:rPr>
          <w:rFonts w:ascii="Times New Roman" w:hAnsi="Times New Roman" w:cs="Times New Roman"/>
          <w:sz w:val="28"/>
          <w:szCs w:val="28"/>
        </w:rPr>
        <w:t>).</w:t>
      </w:r>
    </w:p>
    <w:p w:rsidR="00FC0104" w:rsidRDefault="00FC0104" w:rsidP="00FC0104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367"/>
      </w:tblGrid>
      <w:tr w:rsidR="00FC0104" w:rsidRPr="00175907" w:rsidTr="00CA33B8">
        <w:tc>
          <w:tcPr>
            <w:tcW w:w="9004" w:type="dxa"/>
            <w:gridSpan w:val="2"/>
          </w:tcPr>
          <w:p w:rsidR="00FC0104" w:rsidRPr="00175907" w:rsidRDefault="00FC0104" w:rsidP="00CA33B8">
            <w:pPr>
              <w:pStyle w:val="a3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04" w:rsidRPr="00175907" w:rsidTr="00CA33B8">
        <w:tc>
          <w:tcPr>
            <w:tcW w:w="563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04" w:rsidRPr="00175907" w:rsidTr="00CA33B8">
        <w:tc>
          <w:tcPr>
            <w:tcW w:w="5637" w:type="dxa"/>
          </w:tcPr>
          <w:p w:rsidR="00FC0104" w:rsidRPr="00175907" w:rsidRDefault="00FC0104" w:rsidP="00CA33B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04" w:rsidRPr="00175907" w:rsidTr="00CA33B8">
        <w:tc>
          <w:tcPr>
            <w:tcW w:w="563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04" w:rsidRPr="00175907" w:rsidTr="00CA33B8">
        <w:tc>
          <w:tcPr>
            <w:tcW w:w="5637" w:type="dxa"/>
          </w:tcPr>
          <w:p w:rsidR="00FC0104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04" w:rsidRPr="00175907" w:rsidTr="00CA33B8">
        <w:tc>
          <w:tcPr>
            <w:tcW w:w="5637" w:type="dxa"/>
          </w:tcPr>
          <w:p w:rsidR="00FC0104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0104" w:rsidRPr="00175907" w:rsidTr="00CA33B8">
        <w:tc>
          <w:tcPr>
            <w:tcW w:w="5637" w:type="dxa"/>
          </w:tcPr>
          <w:p w:rsidR="00FC0104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7" w:type="dxa"/>
          </w:tcPr>
          <w:p w:rsidR="00FC0104" w:rsidRPr="00175907" w:rsidRDefault="00FC0104" w:rsidP="00CA33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2CEA" w:rsidRDefault="00AE2CEA"/>
    <w:sectPr w:rsidR="00AE2CEA" w:rsidSect="001828B5"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E1131"/>
    <w:multiLevelType w:val="hybridMultilevel"/>
    <w:tmpl w:val="AFD88D6A"/>
    <w:lvl w:ilvl="0" w:tplc="56AC6B78">
      <w:start w:val="1"/>
      <w:numFmt w:val="decimal"/>
      <w:lvlText w:val="%1."/>
      <w:lvlJc w:val="left"/>
      <w:pPr>
        <w:ind w:left="2544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7BA41458"/>
    <w:multiLevelType w:val="hybridMultilevel"/>
    <w:tmpl w:val="290E4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F32"/>
    <w:rsid w:val="00010F32"/>
    <w:rsid w:val="003B0A76"/>
    <w:rsid w:val="008463C2"/>
    <w:rsid w:val="009171DE"/>
    <w:rsid w:val="00AE2CEA"/>
    <w:rsid w:val="00E2431A"/>
    <w:rsid w:val="00FC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04"/>
    <w:pPr>
      <w:ind w:left="720"/>
      <w:contextualSpacing/>
    </w:pPr>
  </w:style>
  <w:style w:type="table" w:styleId="a4">
    <w:name w:val="Table Grid"/>
    <w:basedOn w:val="a1"/>
    <w:uiPriority w:val="59"/>
    <w:rsid w:val="00FC0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104"/>
    <w:pPr>
      <w:ind w:left="720"/>
      <w:contextualSpacing/>
    </w:pPr>
  </w:style>
  <w:style w:type="table" w:styleId="a4">
    <w:name w:val="Table Grid"/>
    <w:basedOn w:val="a1"/>
    <w:uiPriority w:val="59"/>
    <w:rsid w:val="00FC01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2020-03-06T06:19:00Z</dcterms:created>
  <dcterms:modified xsi:type="dcterms:W3CDTF">2020-03-06T06:34:00Z</dcterms:modified>
</cp:coreProperties>
</file>