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4EE">
        <w:rPr>
          <w:rFonts w:ascii="Times New Roman" w:hAnsi="Times New Roman" w:cs="Times New Roman"/>
          <w:b/>
          <w:sz w:val="28"/>
          <w:szCs w:val="28"/>
        </w:rPr>
        <w:t xml:space="preserve">Способы направления в ГКОУ </w:t>
      </w:r>
      <w:proofErr w:type="gramStart"/>
      <w:r w:rsidRPr="00A344EE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A344EE">
        <w:rPr>
          <w:rFonts w:ascii="Times New Roman" w:hAnsi="Times New Roman" w:cs="Times New Roman"/>
          <w:b/>
          <w:sz w:val="28"/>
          <w:szCs w:val="28"/>
        </w:rPr>
        <w:t xml:space="preserve"> «Михайловская школа-интернат» обращений граждан и организаций, содержащих информацию о </w:t>
      </w:r>
    </w:p>
    <w:p w:rsidR="009D7B79" w:rsidRPr="00A344EE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344EE">
        <w:rPr>
          <w:rFonts w:ascii="Times New Roman" w:hAnsi="Times New Roman" w:cs="Times New Roman"/>
          <w:b/>
          <w:sz w:val="28"/>
          <w:szCs w:val="28"/>
        </w:rPr>
        <w:t>фактах</w:t>
      </w:r>
      <w:proofErr w:type="gramEnd"/>
      <w:r w:rsidRPr="00A344EE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9D7B79" w:rsidRPr="00A344EE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Pr="00A344EE" w:rsidRDefault="009D7B79" w:rsidP="009D7B79">
      <w:pPr>
        <w:pStyle w:val="1"/>
        <w:shd w:val="clear" w:color="auto" w:fill="auto"/>
        <w:tabs>
          <w:tab w:val="left" w:pos="1113"/>
        </w:tabs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 xml:space="preserve">Обращения граждан и организаций, содержащие информацию о фактах коррупции, могут быть направлены в Государственное казенное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 (далее – ГКОУ </w:t>
      </w:r>
      <w:proofErr w:type="gramStart"/>
      <w:r w:rsidRPr="00A344E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344EE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школа-интернат») следующими способами: </w:t>
      </w:r>
    </w:p>
    <w:p w:rsidR="009D7B79" w:rsidRPr="00A344EE" w:rsidRDefault="009D7B79" w:rsidP="009D7B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>1) в письменном виде:</w:t>
      </w:r>
    </w:p>
    <w:p w:rsidR="009D7B79" w:rsidRPr="00A344EE" w:rsidRDefault="009D7B79" w:rsidP="009D7B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 xml:space="preserve">- на бумажном носителе, доставленном лично (прием ведется в кабинете   № 317 ГКОУ </w:t>
      </w:r>
      <w:proofErr w:type="gramStart"/>
      <w:r w:rsidRPr="00A344E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344EE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(г. Михайловск, ул. Рабочая, д. 31), при этом обращение может быть передано как гражданином – автором обращения, так и другим лицом; предъявления документов, удостоверяющих личность, при подаче обращения, не требуется), </w:t>
      </w:r>
    </w:p>
    <w:p w:rsidR="009D7B79" w:rsidRPr="00A344EE" w:rsidRDefault="009D7B79" w:rsidP="009D7B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>- почтовым отправлением по адресу: 623080, Свердловская область, Нижнесергинский район, город Михайловск, улица Рабочая, д. 31.</w:t>
      </w:r>
    </w:p>
    <w:p w:rsidR="009D7B79" w:rsidRPr="00A344EE" w:rsidRDefault="009D7B79" w:rsidP="009D7B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>- по факсу (34398) 67-7-93;</w:t>
      </w:r>
    </w:p>
    <w:p w:rsidR="009D7B79" w:rsidRPr="00A344EE" w:rsidRDefault="009D7B79" w:rsidP="009D7B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>2) в электронном виде:</w:t>
      </w:r>
    </w:p>
    <w:p w:rsidR="009D7B79" w:rsidRPr="00FB006D" w:rsidRDefault="009D7B79" w:rsidP="009D7B79">
      <w:pPr>
        <w:pStyle w:val="1"/>
        <w:shd w:val="clear" w:color="auto" w:fill="auto"/>
        <w:tabs>
          <w:tab w:val="left" w:pos="1093"/>
        </w:tabs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FB006D">
        <w:rPr>
          <w:rFonts w:ascii="Times New Roman" w:hAnsi="Times New Roman" w:cs="Times New Roman"/>
          <w:sz w:val="28"/>
          <w:szCs w:val="28"/>
        </w:rPr>
        <w:t xml:space="preserve">- заполнив форму обратной связи на официальном сайте </w:t>
      </w:r>
      <w:proofErr w:type="spellStart"/>
      <w:r w:rsidRPr="00FB006D">
        <w:rPr>
          <w:rFonts w:ascii="Times New Roman" w:hAnsi="Times New Roman" w:cs="Times New Roman"/>
          <w:sz w:val="28"/>
          <w:szCs w:val="28"/>
          <w:lang w:val="en-US"/>
        </w:rPr>
        <w:t>internat</w:t>
      </w:r>
      <w:proofErr w:type="spellEnd"/>
      <w:r w:rsidRPr="00FB006D">
        <w:rPr>
          <w:rFonts w:ascii="Times New Roman" w:hAnsi="Times New Roman" w:cs="Times New Roman"/>
          <w:sz w:val="28"/>
          <w:szCs w:val="28"/>
        </w:rPr>
        <w:t>8</w:t>
      </w:r>
      <w:r w:rsidRPr="00FB00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B00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006D">
        <w:rPr>
          <w:rFonts w:ascii="Times New Roman" w:hAnsi="Times New Roman" w:cs="Times New Roman"/>
          <w:sz w:val="28"/>
          <w:szCs w:val="28"/>
          <w:lang w:val="en-US"/>
        </w:rPr>
        <w:t>nubex</w:t>
      </w:r>
      <w:proofErr w:type="spellEnd"/>
      <w:r w:rsidRPr="00FB00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006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B006D">
        <w:rPr>
          <w:rFonts w:ascii="Times New Roman" w:hAnsi="Times New Roman" w:cs="Times New Roman"/>
          <w:sz w:val="28"/>
          <w:szCs w:val="28"/>
        </w:rPr>
        <w:t xml:space="preserve">  в подрубрике «Противодействие коррупции» в рубрике «Вопрос-ответ»</w:t>
      </w:r>
    </w:p>
    <w:p w:rsidR="009D7B79" w:rsidRPr="00A344EE" w:rsidRDefault="009D7B79" w:rsidP="009D7B79">
      <w:pPr>
        <w:pStyle w:val="1"/>
        <w:shd w:val="clear" w:color="auto" w:fill="auto"/>
        <w:tabs>
          <w:tab w:val="left" w:pos="1093"/>
        </w:tabs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A344EE">
        <w:rPr>
          <w:rFonts w:ascii="Times New Roman" w:hAnsi="Times New Roman" w:cs="Times New Roman"/>
          <w:sz w:val="28"/>
          <w:szCs w:val="28"/>
        </w:rPr>
        <w:t xml:space="preserve">- направив обращение на электронный адрес:  </w:t>
      </w:r>
      <w:r w:rsidRPr="00A344EE">
        <w:rPr>
          <w:rFonts w:ascii="Times New Roman" w:hAnsi="Times New Roman" w:cs="Times New Roman"/>
          <w:color w:val="333333"/>
          <w:sz w:val="28"/>
          <w:szCs w:val="28"/>
        </w:rPr>
        <w:t>nternat8v@mail.ru</w:t>
      </w:r>
    </w:p>
    <w:p w:rsidR="009D7B79" w:rsidRPr="00A344EE" w:rsidRDefault="00FD3807" w:rsidP="009D7B79">
      <w:pPr>
        <w:pStyle w:val="1"/>
        <w:shd w:val="clear" w:color="auto" w:fill="auto"/>
        <w:tabs>
          <w:tab w:val="left" w:pos="1080"/>
        </w:tabs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«Телефону доверия» 8 908-905-59-20</w:t>
      </w:r>
      <w:bookmarkStart w:id="0" w:name="_GoBack"/>
      <w:bookmarkEnd w:id="0"/>
    </w:p>
    <w:p w:rsidR="009D7B79" w:rsidRPr="00A344EE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B79" w:rsidRDefault="009D7B79" w:rsidP="009D7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873" w:rsidRPr="009D7B79" w:rsidRDefault="00302873" w:rsidP="009D7B79"/>
    <w:sectPr w:rsidR="00302873" w:rsidRPr="009D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12"/>
    <w:rsid w:val="00302873"/>
    <w:rsid w:val="006A3412"/>
    <w:rsid w:val="007B71EF"/>
    <w:rsid w:val="009D7B79"/>
    <w:rsid w:val="00F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9D7B79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9D7B79"/>
    <w:pPr>
      <w:shd w:val="clear" w:color="auto" w:fill="FFFFFF"/>
      <w:spacing w:after="420" w:line="0" w:lineRule="atLeast"/>
      <w:jc w:val="center"/>
    </w:pPr>
    <w:rPr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9D7B79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9D7B79"/>
    <w:pPr>
      <w:shd w:val="clear" w:color="auto" w:fill="FFFFFF"/>
      <w:spacing w:after="420" w:line="0" w:lineRule="atLeast"/>
      <w:jc w:val="center"/>
    </w:pPr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2018-01-30T04:04:00Z</dcterms:created>
  <dcterms:modified xsi:type="dcterms:W3CDTF">2019-02-06T08:33:00Z</dcterms:modified>
</cp:coreProperties>
</file>