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27" w:rsidRPr="00694127" w:rsidRDefault="00694127" w:rsidP="00694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94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694127" w:rsidRPr="00694127" w:rsidRDefault="00694127" w:rsidP="00694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127" w:rsidRPr="00694127" w:rsidRDefault="00694127" w:rsidP="00694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Администрации и профсоюзной организации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ГКОУ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«Михайловская школа-интернат» </w:t>
      </w:r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>о выполнении мероприятий,</w:t>
      </w:r>
    </w:p>
    <w:p w:rsidR="00694127" w:rsidRPr="00694127" w:rsidRDefault="00694127" w:rsidP="00694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обеспечивающих</w:t>
      </w:r>
      <w:proofErr w:type="gramEnd"/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безопасность образовательного процесса </w:t>
      </w:r>
      <w:bookmarkEnd w:id="0"/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Pr="006941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</w:t>
      </w:r>
    </w:p>
    <w:p w:rsidR="00694127" w:rsidRPr="00694127" w:rsidRDefault="00694127" w:rsidP="00694127">
      <w:pPr>
        <w:spacing w:after="0" w:line="30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94127" w:rsidRPr="00694127" w:rsidRDefault="00694127" w:rsidP="0069412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98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3114"/>
        <w:gridCol w:w="992"/>
        <w:gridCol w:w="1049"/>
        <w:gridCol w:w="1440"/>
        <w:gridCol w:w="1320"/>
        <w:gridCol w:w="771"/>
        <w:gridCol w:w="2228"/>
        <w:gridCol w:w="1276"/>
        <w:gridCol w:w="2437"/>
      </w:tblGrid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14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учета</w:t>
            </w: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Стои-мость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32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Ответствен-</w:t>
            </w:r>
            <w:proofErr w:type="spell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6712" w:type="dxa"/>
            <w:gridSpan w:val="4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99" w:type="dxa"/>
            <w:gridSpan w:val="2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работающих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, которым улучшаются условия труда</w:t>
            </w:r>
          </w:p>
        </w:tc>
        <w:tc>
          <w:tcPr>
            <w:tcW w:w="3713" w:type="dxa"/>
            <w:gridSpan w:val="2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Количество работающих, высвобождаемых от тяжелых физических работ</w:t>
            </w:r>
            <w:proofErr w:type="gramEnd"/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В том числе женщин</w:t>
            </w: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В том числе женщин</w:t>
            </w: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4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4" w:type="dxa"/>
          </w:tcPr>
          <w:p w:rsidR="00694127" w:rsidRPr="00821446" w:rsidRDefault="00694127" w:rsidP="008214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Обучение работников безопасным методам и приемам работы в соответствии с требованиями ГОСТ 12.0.004-90 ССБТ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4" w:type="dxa"/>
          </w:tcPr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Разработка, утверждение и размножение инструкций по охране труда, отдельно по видам работ и отдельно по профессиям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огласовать с профкомом с составлением протокола)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4" w:type="dxa"/>
          </w:tcPr>
          <w:p w:rsidR="00694127" w:rsidRPr="00821446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программы вводного, первичного  и отдельно 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 инструктажа на рабочем месте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114" w:type="dxa"/>
          </w:tcPr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Обеспечение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4" w:type="dxa"/>
          </w:tcPr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перечней видов работ, профессий и должностей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на которые по условиям труда установлены: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-ежегодные и периодические медицинские осмотры в установленном порядке в соответствии с приказом </w:t>
            </w:r>
            <w:proofErr w:type="spell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Минздравсоцразвития</w:t>
            </w:r>
            <w:proofErr w:type="spell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№ 302н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-право на дополнительный отпуск за вредные условия труда в соответствии со ст.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117 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ТК РФ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- право на дополнительную оплату за вредные условия труда в соответствии со ст.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147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ТК РФ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- право на сокращенный рабочий день за вредные условия труда ст.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92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ТК РФ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-бесплатная выдача по действующим нормам специальной одежды, специальной обуви и других средств 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индивидуальной защиты 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приказ Минтруда № 997н от 9.12.2014г., приказ </w:t>
            </w:r>
            <w:proofErr w:type="spellStart"/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Минздравсоцразвития</w:t>
            </w:r>
            <w:proofErr w:type="spellEnd"/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 290н от 1.06.2010г.)</w:t>
            </w:r>
          </w:p>
          <w:p w:rsidR="00694127" w:rsidRPr="00694127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-бесплатная выдача молока или других равноценных пищевых продуктов</w:t>
            </w:r>
          </w:p>
          <w:p w:rsidR="00694127" w:rsidRPr="00821446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-бесплатная выдача мыла, других смывающих и обеззараживающих сре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дств в с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оответствии с приказом </w:t>
            </w:r>
          </w:p>
          <w:p w:rsidR="00694127" w:rsidRPr="00821446" w:rsidRDefault="00694127" w:rsidP="00821446">
            <w:pPr>
              <w:spacing w:after="0" w:line="30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Минздравсоцразвития</w:t>
            </w:r>
            <w:proofErr w:type="spell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№ 1122н от 17.12.2010г.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труда, специалист по кадрам, медицинские работники, заместитель директора по АХЧ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127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694127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4" w:type="dxa"/>
          </w:tcPr>
          <w:p w:rsidR="00694127" w:rsidRPr="00694127" w:rsidRDefault="00694127" w:rsidP="008214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Организация комиссии по проверке знаний по охране труда работников (Постановления  Министерства    труда и социального развития РФ и Министерства образования РФ «Порядок            обучения по охране труда и проверки знаний требований охраны труда работников организаций» (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утв.13.01.03г №1/29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), </w:t>
            </w:r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>ГОСТ 12.0.004-90 ССБТ.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«Организация обучения безопасности труда. Общие положения ».</w:t>
            </w:r>
          </w:p>
        </w:tc>
        <w:tc>
          <w:tcPr>
            <w:tcW w:w="992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694127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труда, председатель профсоюзного комитета</w:t>
            </w:r>
          </w:p>
        </w:tc>
        <w:tc>
          <w:tcPr>
            <w:tcW w:w="771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694127" w:rsidRPr="00694127" w:rsidRDefault="00694127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1446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4" w:type="dxa"/>
          </w:tcPr>
          <w:p w:rsidR="00821446" w:rsidRPr="00694127" w:rsidRDefault="00821446" w:rsidP="008214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Реконструкция и модернизация зданий</w:t>
            </w:r>
            <w:proofErr w:type="gram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сооружений, помещений,  игровых  и физкультурных  площадок с целью выполнения нормативных санитарных требований., строительных норм и правил.</w:t>
            </w:r>
          </w:p>
        </w:tc>
        <w:tc>
          <w:tcPr>
            <w:tcW w:w="992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821446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труда, заместитель директора по АХЧ</w:t>
            </w:r>
          </w:p>
        </w:tc>
        <w:tc>
          <w:tcPr>
            <w:tcW w:w="7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1446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4" w:type="dxa"/>
          </w:tcPr>
          <w:p w:rsidR="00821446" w:rsidRPr="00821446" w:rsidRDefault="00821446" w:rsidP="008214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тротуаров, переходов на территориях для обеспечения безопасности работников </w:t>
            </w:r>
          </w:p>
        </w:tc>
        <w:tc>
          <w:tcPr>
            <w:tcW w:w="992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821446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труда, заместитель директора по АХЧ</w:t>
            </w:r>
          </w:p>
        </w:tc>
        <w:tc>
          <w:tcPr>
            <w:tcW w:w="7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1446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4" w:type="dxa"/>
          </w:tcPr>
          <w:p w:rsidR="00821446" w:rsidRPr="00821446" w:rsidRDefault="00821446" w:rsidP="008214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Предварительные и периодические медосмотры в установленном порядке в соответствии с приказом </w:t>
            </w:r>
            <w:proofErr w:type="spell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Минздравсоцразвития</w:t>
            </w:r>
            <w:proofErr w:type="spell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№ 302н</w:t>
            </w:r>
          </w:p>
        </w:tc>
        <w:tc>
          <w:tcPr>
            <w:tcW w:w="992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821446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охране труда, медицинские работники</w:t>
            </w:r>
          </w:p>
        </w:tc>
        <w:tc>
          <w:tcPr>
            <w:tcW w:w="7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1446" w:rsidRPr="00694127" w:rsidTr="00821446">
        <w:tblPrEx>
          <w:tblCellMar>
            <w:top w:w="0" w:type="dxa"/>
            <w:bottom w:w="0" w:type="dxa"/>
          </w:tblCellMar>
        </w:tblPrEx>
        <w:tc>
          <w:tcPr>
            <w:tcW w:w="6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4" w:type="dxa"/>
          </w:tcPr>
          <w:p w:rsidR="00821446" w:rsidRPr="00821446" w:rsidRDefault="00821446" w:rsidP="00821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вакцинопрофилактики в соответствии с Федеральным законом </w:t>
            </w:r>
            <w:r w:rsidRPr="00694127">
              <w:rPr>
                <w:rFonts w:ascii="Times New Roman" w:eastAsia="Calibri" w:hAnsi="Times New Roman" w:cs="Times New Roman"/>
              </w:rPr>
              <w:t>«Об иммунопрофилактике инфекционных бол болезней» N 157-ФЗ от 17 сентября 1998 г.</w:t>
            </w:r>
            <w:proofErr w:type="gramStart"/>
            <w:r w:rsidRPr="00694127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694127">
              <w:rPr>
                <w:rFonts w:ascii="Times New Roman" w:eastAsia="Calibri" w:hAnsi="Times New Roman" w:cs="Times New Roman"/>
              </w:rPr>
              <w:t xml:space="preserve"> </w:t>
            </w:r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21 ноября 2011 г. N 323-ФЗ "Об основах охраны  </w:t>
            </w:r>
            <w:proofErr w:type="spellStart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>здоздоровья</w:t>
            </w:r>
            <w:proofErr w:type="spellEnd"/>
            <w:r w:rsidRPr="00694127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 в Российской Федерации".</w:t>
            </w:r>
          </w:p>
        </w:tc>
        <w:tc>
          <w:tcPr>
            <w:tcW w:w="992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:rsidR="00821446" w:rsidRPr="00694127" w:rsidRDefault="0005317E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 работники</w:t>
            </w:r>
          </w:p>
        </w:tc>
        <w:tc>
          <w:tcPr>
            <w:tcW w:w="771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</w:tcPr>
          <w:p w:rsidR="00821446" w:rsidRPr="00694127" w:rsidRDefault="00821446" w:rsidP="0069412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4127" w:rsidRDefault="00694127" w:rsidP="00821446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446" w:rsidRDefault="00821446" w:rsidP="00821446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446" w:rsidRPr="00694127" w:rsidRDefault="00821446" w:rsidP="00821446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И.В.Николаева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Председатель профкома: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О.В.Могутова</w:t>
      </w:r>
      <w:proofErr w:type="spellEnd"/>
    </w:p>
    <w:sectPr w:rsidR="00821446" w:rsidRPr="00694127" w:rsidSect="006941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27"/>
    <w:rsid w:val="0005317E"/>
    <w:rsid w:val="00310351"/>
    <w:rsid w:val="00694127"/>
    <w:rsid w:val="00821446"/>
    <w:rsid w:val="00C8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2017-05-16T07:56:00Z</dcterms:created>
  <dcterms:modified xsi:type="dcterms:W3CDTF">2017-05-16T08:57:00Z</dcterms:modified>
</cp:coreProperties>
</file>